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3280" w14:textId="77777777" w:rsidR="00AA06DD" w:rsidRPr="00AA06DD" w:rsidRDefault="00F42B87" w:rsidP="00AA06DD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42B87">
        <w:rPr>
          <w:b/>
          <w:bCs/>
          <w:sz w:val="22"/>
          <w:szCs w:val="22"/>
        </w:rPr>
        <w:t xml:space="preserve">Zasady naboru do Samorządowego </w:t>
      </w:r>
      <w:r w:rsidR="00AA06DD" w:rsidRPr="00AA06DD">
        <w:rPr>
          <w:b/>
          <w:bCs/>
          <w:sz w:val="22"/>
          <w:szCs w:val="22"/>
        </w:rPr>
        <w:t>Przedszkola i Oddziału Przedszkolnego</w:t>
      </w:r>
    </w:p>
    <w:p w14:paraId="55B85D3D" w14:textId="122B489D" w:rsidR="00AA06DD" w:rsidRDefault="00AA06DD" w:rsidP="00AA06DD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A06DD">
        <w:rPr>
          <w:b/>
          <w:bCs/>
          <w:sz w:val="22"/>
          <w:szCs w:val="22"/>
        </w:rPr>
        <w:t>w Centrum Oświatowym im. Stanisława Wyspiańskiego w Koszycach</w:t>
      </w:r>
    </w:p>
    <w:p w14:paraId="05CE7E28" w14:textId="218D79DA" w:rsidR="00AA06DD" w:rsidRDefault="00AA06DD" w:rsidP="00AA06DD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A06DD">
        <w:rPr>
          <w:b/>
          <w:bCs/>
          <w:sz w:val="22"/>
          <w:szCs w:val="22"/>
        </w:rPr>
        <w:t>na rok szkolny 2024/2025</w:t>
      </w:r>
    </w:p>
    <w:p w14:paraId="3F2DA26D" w14:textId="77777777" w:rsidR="00AA06DD" w:rsidRDefault="00AA06DD" w:rsidP="00AA06DD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7AA9A244" w14:textId="2864EFF8" w:rsidR="00FD59E5" w:rsidRPr="00F42B87" w:rsidRDefault="00FD59E5" w:rsidP="00AA06DD">
      <w:pPr>
        <w:pStyle w:val="NormalnyWeb"/>
        <w:spacing w:line="276" w:lineRule="auto"/>
        <w:jc w:val="center"/>
      </w:pPr>
      <w:r w:rsidRPr="00F42B87">
        <w:rPr>
          <w:b/>
        </w:rPr>
        <w:t>Rekrutacja do przedszkoli i oddziałów pr</w:t>
      </w:r>
      <w:r w:rsidR="00966D31" w:rsidRPr="00F42B87">
        <w:rPr>
          <w:b/>
        </w:rPr>
        <w:t>zedszkolnych na rok szkolny 2024/2025</w:t>
      </w:r>
      <w:r w:rsidRPr="00F42B87">
        <w:t xml:space="preserve"> odbywa się zgodnie z obowiązującymi przepisami prawa zawartymi w:</w:t>
      </w:r>
      <w:r w:rsidR="00F42B87">
        <w:t xml:space="preserve"> </w:t>
      </w:r>
      <w:r w:rsidRPr="00F42B87">
        <w:t>ustawie z dnia 14 grudnia 2016 r. Prawo oświatowe (</w:t>
      </w:r>
      <w:proofErr w:type="spellStart"/>
      <w:r w:rsidRPr="00F42B87">
        <w:t>t</w:t>
      </w:r>
      <w:r w:rsidRPr="00F42B87">
        <w:rPr>
          <w:i/>
          <w:iCs/>
        </w:rPr>
        <w:t>.j</w:t>
      </w:r>
      <w:proofErr w:type="spellEnd"/>
      <w:r w:rsidRPr="00F42B87">
        <w:rPr>
          <w:i/>
          <w:iCs/>
        </w:rPr>
        <w:t>. Dz.U. z 202</w:t>
      </w:r>
      <w:r w:rsidR="00AA06DD">
        <w:rPr>
          <w:i/>
          <w:iCs/>
        </w:rPr>
        <w:t>3</w:t>
      </w:r>
      <w:r w:rsidRPr="00F42B87">
        <w:rPr>
          <w:i/>
          <w:iCs/>
        </w:rPr>
        <w:t xml:space="preserve"> r. poz. 9</w:t>
      </w:r>
      <w:r w:rsidR="00AA06DD">
        <w:rPr>
          <w:i/>
          <w:iCs/>
        </w:rPr>
        <w:t>0</w:t>
      </w:r>
      <w:r w:rsidRPr="00F42B87">
        <w:rPr>
          <w:i/>
          <w:iCs/>
        </w:rPr>
        <w:t xml:space="preserve">0 z </w:t>
      </w:r>
      <w:proofErr w:type="spellStart"/>
      <w:r w:rsidRPr="00F42B87">
        <w:rPr>
          <w:i/>
          <w:iCs/>
        </w:rPr>
        <w:t>późn</w:t>
      </w:r>
      <w:proofErr w:type="spellEnd"/>
      <w:r w:rsidRPr="00F42B87">
        <w:rPr>
          <w:i/>
          <w:iCs/>
        </w:rPr>
        <w:t>. zm</w:t>
      </w:r>
      <w:r w:rsidRPr="00F42B87">
        <w:t>.),</w:t>
      </w:r>
    </w:p>
    <w:p w14:paraId="58C2F76C" w14:textId="77777777" w:rsidR="00827B67" w:rsidRDefault="00FD59E5" w:rsidP="00AC1A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>Postępowanie rekrutacyjne do przedszkola i oddziałów pr</w:t>
      </w:r>
      <w:r w:rsidR="00966D31" w:rsidRPr="00F42B87">
        <w:rPr>
          <w:rFonts w:ascii="Times New Roman" w:eastAsia="Times New Roman" w:hAnsi="Times New Roman" w:cs="Times New Roman"/>
          <w:lang w:eastAsia="pl-PL"/>
        </w:rPr>
        <w:t>zedszkolnych na rok szkolny 2024/2025</w:t>
      </w:r>
      <w:r w:rsidRPr="00F42B87">
        <w:rPr>
          <w:rFonts w:ascii="Times New Roman" w:eastAsia="Times New Roman" w:hAnsi="Times New Roman" w:cs="Times New Roman"/>
          <w:lang w:eastAsia="pl-PL"/>
        </w:rPr>
        <w:t xml:space="preserve"> przeprowadza się na wolne miejsca w przedszkolu/ oddziałach przedszkolnych. Opisane poniżej kryteria i terminy dotyczą wyłącznie rodziców/opiekunów, którzy chcą po raz pierwszy zapisać swoje dziecko do przedszkola lub oddziałów przedszkolnych lub zmienić swojemu dziecku dotychczasową placówkę przedszkolną</w:t>
      </w:r>
      <w:r w:rsidR="004B6B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2B87">
        <w:rPr>
          <w:rFonts w:ascii="Times New Roman" w:eastAsia="Times New Roman" w:hAnsi="Times New Roman" w:cs="Times New Roman"/>
          <w:lang w:eastAsia="pl-PL"/>
        </w:rPr>
        <w:t>w związku z tym należy złożyć wniosek.</w:t>
      </w:r>
    </w:p>
    <w:p w14:paraId="4A9AD9A7" w14:textId="77777777" w:rsidR="00827B67" w:rsidRDefault="00FD59E5" w:rsidP="004B6B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>Zgodnie z art. 153 ust. 2 ustawy z dnia 14 grudnia 2016r. Prawo oświatowe kontynuacja edukacji przedszkolnej</w:t>
      </w:r>
      <w:r w:rsidR="004B6BEB">
        <w:rPr>
          <w:rFonts w:ascii="Times New Roman" w:eastAsia="Times New Roman" w:hAnsi="Times New Roman" w:cs="Times New Roman"/>
          <w:lang w:eastAsia="pl-PL"/>
        </w:rPr>
        <w:t>/w oddziale przedszkolnym</w:t>
      </w:r>
      <w:r w:rsidRPr="00F42B87">
        <w:rPr>
          <w:rFonts w:ascii="Times New Roman" w:eastAsia="Times New Roman" w:hAnsi="Times New Roman" w:cs="Times New Roman"/>
          <w:lang w:eastAsia="pl-PL"/>
        </w:rPr>
        <w:t xml:space="preserve"> w dotychczasowym przedszkolu</w:t>
      </w:r>
      <w:r w:rsidR="004B6BEB">
        <w:rPr>
          <w:rFonts w:ascii="Times New Roman" w:eastAsia="Times New Roman" w:hAnsi="Times New Roman" w:cs="Times New Roman"/>
          <w:lang w:eastAsia="pl-PL"/>
        </w:rPr>
        <w:t>/oddziale przedszkolnym</w:t>
      </w:r>
      <w:r w:rsidRPr="00F42B87">
        <w:rPr>
          <w:rFonts w:ascii="Times New Roman" w:eastAsia="Times New Roman" w:hAnsi="Times New Roman" w:cs="Times New Roman"/>
          <w:lang w:eastAsia="pl-PL"/>
        </w:rPr>
        <w:t xml:space="preserve"> odbywa się na podstawie </w:t>
      </w:r>
      <w:r w:rsidRPr="00F42B87">
        <w:rPr>
          <w:rFonts w:ascii="Times New Roman" w:eastAsia="Times New Roman" w:hAnsi="Times New Roman" w:cs="Times New Roman"/>
          <w:b/>
          <w:lang w:eastAsia="pl-PL"/>
        </w:rPr>
        <w:t>deklaracji rodziców/opiekunów o zamiarze dalszego uczęszczania dziecka do danej jednostki.</w:t>
      </w:r>
      <w:r w:rsidR="004B6B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2B87">
        <w:rPr>
          <w:rFonts w:ascii="Times New Roman" w:eastAsia="Times New Roman" w:hAnsi="Times New Roman" w:cs="Times New Roman"/>
          <w:lang w:eastAsia="pl-PL"/>
        </w:rPr>
        <w:t>Deklaracje należy złożyć w termin</w:t>
      </w:r>
      <w:r w:rsidR="00966D31" w:rsidRPr="00F42B87">
        <w:rPr>
          <w:rFonts w:ascii="Times New Roman" w:eastAsia="Times New Roman" w:hAnsi="Times New Roman" w:cs="Times New Roman"/>
          <w:lang w:eastAsia="pl-PL"/>
        </w:rPr>
        <w:t>ie</w:t>
      </w:r>
      <w:r w:rsidR="00F42B87">
        <w:rPr>
          <w:rFonts w:ascii="Times New Roman" w:eastAsia="Times New Roman" w:hAnsi="Times New Roman" w:cs="Times New Roman"/>
          <w:lang w:eastAsia="pl-PL"/>
        </w:rPr>
        <w:t>: od dnia 4.03.2024 r. do dnia 15</w:t>
      </w:r>
      <w:r w:rsidR="00AC1A68" w:rsidRPr="00F42B87">
        <w:rPr>
          <w:rFonts w:ascii="Times New Roman" w:eastAsia="Times New Roman" w:hAnsi="Times New Roman" w:cs="Times New Roman"/>
          <w:lang w:eastAsia="pl-PL"/>
        </w:rPr>
        <w:t>.03.2024</w:t>
      </w:r>
      <w:r w:rsidRPr="00F42B87">
        <w:rPr>
          <w:rFonts w:ascii="Times New Roman" w:eastAsia="Times New Roman" w:hAnsi="Times New Roman" w:cs="Times New Roman"/>
          <w:lang w:eastAsia="pl-PL"/>
        </w:rPr>
        <w:t>r. Brak złożonej deklaracji jest równoznaczne z rezygnacją.</w:t>
      </w:r>
    </w:p>
    <w:p w14:paraId="319CB954" w14:textId="77777777" w:rsidR="00FD59E5" w:rsidRPr="00F42B87" w:rsidRDefault="00FD59E5" w:rsidP="00AC1A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>Dziec</w:t>
      </w:r>
      <w:r w:rsidR="00966D31" w:rsidRPr="00F42B87">
        <w:rPr>
          <w:rFonts w:ascii="Times New Roman" w:eastAsia="Times New Roman" w:hAnsi="Times New Roman" w:cs="Times New Roman"/>
          <w:lang w:eastAsia="pl-PL"/>
        </w:rPr>
        <w:t>i sześcioletnie (urodzone w 2018</w:t>
      </w:r>
      <w:r w:rsidRPr="00F42B87">
        <w:rPr>
          <w:rFonts w:ascii="Times New Roman" w:eastAsia="Times New Roman" w:hAnsi="Times New Roman" w:cs="Times New Roman"/>
          <w:lang w:eastAsia="pl-PL"/>
        </w:rPr>
        <w:t xml:space="preserve"> roku) zobowiązane są odbyć roczne przygotowanie przedszkolne w przedszkolu, oddziale przedszkolnym zorganizowanym w szkole podstawowej lub innej formie wychowania przedszkolnego. Obowiązek ten rozpoczyna się z początkiem roku szkolnego w roku kalendarzowym, w którym dziecko kończy 6 lat.</w:t>
      </w:r>
      <w:r w:rsidR="00827B67">
        <w:rPr>
          <w:rFonts w:ascii="Times New Roman" w:eastAsia="Times New Roman" w:hAnsi="Times New Roman" w:cs="Times New Roman"/>
          <w:lang w:eastAsia="pl-PL"/>
        </w:rPr>
        <w:br/>
      </w:r>
      <w:r w:rsidRPr="00F42B87">
        <w:rPr>
          <w:rFonts w:ascii="Times New Roman" w:eastAsia="Times New Roman" w:hAnsi="Times New Roman" w:cs="Times New Roman"/>
          <w:b/>
          <w:bCs/>
          <w:lang w:eastAsia="pl-PL"/>
        </w:rPr>
        <w:t>Ustawowe prawo do korzystania z wychowania przedszkolnego mają dzieci w wieku od 3 do 5 lat</w:t>
      </w:r>
      <w:r w:rsidRPr="00F42B87">
        <w:rPr>
          <w:rFonts w:ascii="Times New Roman" w:eastAsia="Times New Roman" w:hAnsi="Times New Roman" w:cs="Times New Roman"/>
          <w:lang w:eastAsia="pl-PL"/>
        </w:rPr>
        <w:t> (</w:t>
      </w:r>
      <w:r w:rsidR="00966D31" w:rsidRPr="00F42B87">
        <w:rPr>
          <w:rFonts w:ascii="Times New Roman" w:eastAsia="Times New Roman" w:hAnsi="Times New Roman" w:cs="Times New Roman"/>
          <w:lang w:eastAsia="pl-PL"/>
        </w:rPr>
        <w:t>rok urodzenia: 2019, 2020 i 2021</w:t>
      </w:r>
      <w:r w:rsidRPr="00F42B87">
        <w:rPr>
          <w:rFonts w:ascii="Times New Roman" w:eastAsia="Times New Roman" w:hAnsi="Times New Roman" w:cs="Times New Roman"/>
          <w:lang w:eastAsia="pl-PL"/>
        </w:rPr>
        <w:t>). W sytuacji nieprzyjęcia dziecka w postępowaniu rekrutacyjnym do przedszkola/oddziałów przedszkolnych wskazanych we wniosku, burmistrz wskaże rodzicom/opiekunom inne przedszkole lub oddział przedszkolny w szkole podstawowej, który przyjmie dziecko.</w:t>
      </w:r>
    </w:p>
    <w:p w14:paraId="647EA74D" w14:textId="77777777" w:rsidR="0007007A" w:rsidRPr="00F42B87" w:rsidRDefault="00FD59E5" w:rsidP="00AC1A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Pr="00F42B87">
        <w:rPr>
          <w:rFonts w:ascii="Times New Roman" w:eastAsia="Times New Roman" w:hAnsi="Times New Roman" w:cs="Times New Roman"/>
          <w:lang w:eastAsia="pl-PL"/>
        </w:rPr>
        <w:t> </w:t>
      </w:r>
      <w:r w:rsidRPr="00F42B87">
        <w:rPr>
          <w:rFonts w:ascii="Times New Roman" w:eastAsia="Times New Roman" w:hAnsi="Times New Roman" w:cs="Times New Roman"/>
          <w:b/>
          <w:bCs/>
          <w:lang w:eastAsia="pl-PL"/>
        </w:rPr>
        <w:t>publicznego przedszkola, oddziału przedszkolnego w szkole podstawowej w pierwszej kolejności </w:t>
      </w:r>
      <w:r w:rsidRPr="00F42B87">
        <w:rPr>
          <w:rFonts w:ascii="Times New Roman" w:eastAsia="Times New Roman" w:hAnsi="Times New Roman" w:cs="Times New Roman"/>
          <w:lang w:eastAsia="pl-PL"/>
        </w:rPr>
        <w:t xml:space="preserve">przyjmuje się kandydatów zamieszkałych na obszarze Gminy </w:t>
      </w:r>
      <w:r w:rsidR="004F2FAA" w:rsidRPr="00F42B87">
        <w:rPr>
          <w:rFonts w:ascii="Times New Roman" w:eastAsia="Times New Roman" w:hAnsi="Times New Roman" w:cs="Times New Roman"/>
          <w:lang w:eastAsia="pl-PL"/>
        </w:rPr>
        <w:t>Koszyce</w:t>
      </w:r>
      <w:r w:rsidRPr="00F42B87">
        <w:rPr>
          <w:rFonts w:ascii="Times New Roman" w:eastAsia="Times New Roman" w:hAnsi="Times New Roman" w:cs="Times New Roman"/>
          <w:lang w:eastAsia="pl-PL"/>
        </w:rPr>
        <w:t xml:space="preserve"> (podstawa prawna: art. 131 ust. 1 ustawy z dnia 14 grudnia 2016 r. Prawo oświatowe).</w:t>
      </w:r>
      <w:r w:rsidR="00827B67">
        <w:rPr>
          <w:rFonts w:ascii="Times New Roman" w:eastAsia="Times New Roman" w:hAnsi="Times New Roman" w:cs="Times New Roman"/>
          <w:lang w:eastAsia="pl-PL"/>
        </w:rPr>
        <w:br/>
      </w:r>
      <w:r w:rsidRPr="00F42B87">
        <w:rPr>
          <w:rFonts w:ascii="Times New Roman" w:eastAsia="Times New Roman" w:hAnsi="Times New Roman" w:cs="Times New Roman"/>
          <w:lang w:eastAsia="pl-PL"/>
        </w:rPr>
        <w:t xml:space="preserve">W przypadku większej liczby kandydatów zamieszkałych na obszarze gminy </w:t>
      </w:r>
      <w:r w:rsidR="004F2FAA" w:rsidRPr="00F42B87">
        <w:rPr>
          <w:rFonts w:ascii="Times New Roman" w:eastAsia="Times New Roman" w:hAnsi="Times New Roman" w:cs="Times New Roman"/>
          <w:lang w:eastAsia="pl-PL"/>
        </w:rPr>
        <w:t>Koszyce</w:t>
      </w:r>
      <w:r w:rsidRPr="00F42B87">
        <w:rPr>
          <w:rFonts w:ascii="Times New Roman" w:eastAsia="Times New Roman" w:hAnsi="Times New Roman" w:cs="Times New Roman"/>
          <w:lang w:eastAsia="pl-PL"/>
        </w:rPr>
        <w:t>, niż liczba wolnych miejsc w publicznym przedszkolu, oddziale przedszkolnym, </w:t>
      </w:r>
      <w:r w:rsidRPr="00F42B87">
        <w:rPr>
          <w:rFonts w:ascii="Times New Roman" w:eastAsia="Times New Roman" w:hAnsi="Times New Roman" w:cs="Times New Roman"/>
          <w:b/>
          <w:bCs/>
          <w:lang w:eastAsia="pl-PL"/>
        </w:rPr>
        <w:t>w pierwszym etapie postępowania</w:t>
      </w:r>
      <w:r w:rsidRPr="00F42B87">
        <w:rPr>
          <w:rFonts w:ascii="Times New Roman" w:eastAsia="Times New Roman" w:hAnsi="Times New Roman" w:cs="Times New Roman"/>
          <w:lang w:eastAsia="pl-PL"/>
        </w:rPr>
        <w:t> rekrutacyjnego są brane pod uwagę łącznie następujące kryteria:</w:t>
      </w:r>
    </w:p>
    <w:tbl>
      <w:tblPr>
        <w:tblStyle w:val="TableNormal"/>
        <w:tblW w:w="98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111"/>
        <w:gridCol w:w="1559"/>
        <w:gridCol w:w="3602"/>
      </w:tblGrid>
      <w:tr w:rsidR="0007007A" w:rsidRPr="00F42B87" w14:paraId="4146A9D2" w14:textId="77777777" w:rsidTr="00827B67">
        <w:trPr>
          <w:trHeight w:val="641"/>
        </w:trPr>
        <w:tc>
          <w:tcPr>
            <w:tcW w:w="585" w:type="dxa"/>
          </w:tcPr>
          <w:p w14:paraId="69E5225E" w14:textId="77777777" w:rsidR="0007007A" w:rsidRPr="00F42B87" w:rsidRDefault="0007007A" w:rsidP="00AC1A68">
            <w:pPr>
              <w:pStyle w:val="TableParagraph"/>
              <w:spacing w:before="275" w:line="276" w:lineRule="auto"/>
              <w:ind w:left="12"/>
              <w:rPr>
                <w:b/>
              </w:rPr>
            </w:pPr>
            <w:proofErr w:type="spellStart"/>
            <w:r w:rsidRPr="00F42B87">
              <w:rPr>
                <w:b/>
                <w:spacing w:val="-5"/>
              </w:rPr>
              <w:t>Lp</w:t>
            </w:r>
            <w:proofErr w:type="spellEnd"/>
            <w:r w:rsidRPr="00F42B87">
              <w:rPr>
                <w:b/>
                <w:spacing w:val="-5"/>
              </w:rPr>
              <w:t>.</w:t>
            </w:r>
          </w:p>
        </w:tc>
        <w:tc>
          <w:tcPr>
            <w:tcW w:w="4111" w:type="dxa"/>
          </w:tcPr>
          <w:p w14:paraId="1664517C" w14:textId="77777777" w:rsidR="0007007A" w:rsidRPr="00F42B87" w:rsidRDefault="0007007A" w:rsidP="00AC1A68">
            <w:pPr>
              <w:pStyle w:val="TableParagraph"/>
              <w:spacing w:before="275" w:line="276" w:lineRule="auto"/>
              <w:ind w:left="1288"/>
              <w:jc w:val="left"/>
              <w:rPr>
                <w:b/>
              </w:rPr>
            </w:pPr>
            <w:r w:rsidRPr="00F42B87">
              <w:rPr>
                <w:b/>
              </w:rPr>
              <w:t>Nazwa</w:t>
            </w:r>
            <w:r w:rsidR="00966D31" w:rsidRPr="00F42B87">
              <w:rPr>
                <w:b/>
              </w:rPr>
              <w:t xml:space="preserve">  </w:t>
            </w:r>
            <w:proofErr w:type="spellStart"/>
            <w:r w:rsidR="00BD39C6" w:rsidRPr="00F42B87">
              <w:rPr>
                <w:b/>
                <w:spacing w:val="-2"/>
              </w:rPr>
              <w:t>k</w:t>
            </w:r>
            <w:r w:rsidRPr="00F42B87">
              <w:rPr>
                <w:b/>
                <w:spacing w:val="-2"/>
              </w:rPr>
              <w:t>ryterium</w:t>
            </w:r>
            <w:proofErr w:type="spellEnd"/>
          </w:p>
        </w:tc>
        <w:tc>
          <w:tcPr>
            <w:tcW w:w="1559" w:type="dxa"/>
          </w:tcPr>
          <w:p w14:paraId="2196B3A7" w14:textId="77777777" w:rsidR="0007007A" w:rsidRPr="00F42B87" w:rsidRDefault="0007007A" w:rsidP="00AC1A68">
            <w:pPr>
              <w:pStyle w:val="TableParagraph"/>
              <w:spacing w:before="275" w:line="276" w:lineRule="auto"/>
              <w:ind w:left="10"/>
              <w:rPr>
                <w:b/>
              </w:rPr>
            </w:pPr>
            <w:proofErr w:type="spellStart"/>
            <w:r w:rsidRPr="00F42B87">
              <w:rPr>
                <w:b/>
              </w:rPr>
              <w:t>Liczba</w:t>
            </w:r>
            <w:proofErr w:type="spellEnd"/>
            <w:r w:rsidR="00966D31" w:rsidRPr="00F42B87">
              <w:rPr>
                <w:b/>
              </w:rPr>
              <w:t xml:space="preserve"> </w:t>
            </w:r>
            <w:proofErr w:type="spellStart"/>
            <w:r w:rsidRPr="00F42B87">
              <w:rPr>
                <w:b/>
                <w:spacing w:val="-2"/>
              </w:rPr>
              <w:t>punkt</w:t>
            </w:r>
            <w:r w:rsidR="00827B67">
              <w:rPr>
                <w:b/>
                <w:spacing w:val="-2"/>
              </w:rPr>
              <w:t>ów</w:t>
            </w:r>
            <w:proofErr w:type="spellEnd"/>
          </w:p>
        </w:tc>
        <w:tc>
          <w:tcPr>
            <w:tcW w:w="3602" w:type="dxa"/>
          </w:tcPr>
          <w:p w14:paraId="2D76CA96" w14:textId="77777777" w:rsidR="0007007A" w:rsidRPr="00F42B87" w:rsidRDefault="0007007A" w:rsidP="00AC1A68">
            <w:pPr>
              <w:pStyle w:val="TableParagraph"/>
              <w:spacing w:line="276" w:lineRule="auto"/>
              <w:ind w:left="285" w:right="273" w:hanging="4"/>
              <w:rPr>
                <w:b/>
              </w:rPr>
            </w:pPr>
            <w:proofErr w:type="spellStart"/>
            <w:r w:rsidRPr="00F42B87">
              <w:rPr>
                <w:b/>
                <w:spacing w:val="-2"/>
              </w:rPr>
              <w:t>Dokumenty</w:t>
            </w:r>
            <w:proofErr w:type="spellEnd"/>
            <w:r w:rsidRPr="00F42B87">
              <w:rPr>
                <w:b/>
                <w:spacing w:val="-2"/>
              </w:rPr>
              <w:t xml:space="preserve"> </w:t>
            </w:r>
            <w:proofErr w:type="spellStart"/>
            <w:r w:rsidRPr="00F42B87">
              <w:rPr>
                <w:b/>
                <w:spacing w:val="-2"/>
              </w:rPr>
              <w:t>potwierdzaj</w:t>
            </w:r>
            <w:r w:rsidRPr="00F42B87">
              <w:rPr>
                <w:spacing w:val="-2"/>
              </w:rPr>
              <w:t>ą</w:t>
            </w:r>
            <w:r w:rsidRPr="00F42B87">
              <w:rPr>
                <w:b/>
                <w:spacing w:val="-2"/>
              </w:rPr>
              <w:t>ce</w:t>
            </w:r>
            <w:proofErr w:type="spellEnd"/>
            <w:r w:rsidRPr="00F42B87">
              <w:rPr>
                <w:b/>
                <w:spacing w:val="-2"/>
              </w:rPr>
              <w:t xml:space="preserve"> </w:t>
            </w:r>
            <w:proofErr w:type="spellStart"/>
            <w:r w:rsidRPr="00F42B87">
              <w:rPr>
                <w:b/>
              </w:rPr>
              <w:t>spełnienie</w:t>
            </w:r>
            <w:proofErr w:type="spellEnd"/>
            <w:r w:rsidR="00966D31" w:rsidRPr="00F42B87">
              <w:rPr>
                <w:b/>
              </w:rPr>
              <w:t xml:space="preserve"> </w:t>
            </w:r>
            <w:proofErr w:type="spellStart"/>
            <w:r w:rsidRPr="00F42B87">
              <w:rPr>
                <w:b/>
              </w:rPr>
              <w:t>kryterium</w:t>
            </w:r>
            <w:proofErr w:type="spellEnd"/>
          </w:p>
        </w:tc>
      </w:tr>
      <w:tr w:rsidR="0007007A" w:rsidRPr="00F42B87" w14:paraId="574A6F18" w14:textId="77777777" w:rsidTr="00827B67">
        <w:trPr>
          <w:trHeight w:val="1362"/>
        </w:trPr>
        <w:tc>
          <w:tcPr>
            <w:tcW w:w="585" w:type="dxa"/>
          </w:tcPr>
          <w:p w14:paraId="4EEDA226" w14:textId="77777777" w:rsidR="0007007A" w:rsidRPr="00F42B87" w:rsidRDefault="0007007A" w:rsidP="00AC1A68">
            <w:pPr>
              <w:pStyle w:val="TableParagraph"/>
              <w:spacing w:line="276" w:lineRule="auto"/>
              <w:jc w:val="left"/>
            </w:pPr>
          </w:p>
          <w:p w14:paraId="0D7262E0" w14:textId="77777777" w:rsidR="0007007A" w:rsidRPr="00F42B87" w:rsidRDefault="0007007A" w:rsidP="00AC1A68">
            <w:pPr>
              <w:pStyle w:val="TableParagraph"/>
              <w:spacing w:line="276" w:lineRule="auto"/>
              <w:ind w:left="12" w:right="5"/>
            </w:pPr>
            <w:r w:rsidRPr="00F42B87">
              <w:rPr>
                <w:spacing w:val="-10"/>
              </w:rPr>
              <w:t>1</w:t>
            </w:r>
          </w:p>
        </w:tc>
        <w:tc>
          <w:tcPr>
            <w:tcW w:w="4111" w:type="dxa"/>
          </w:tcPr>
          <w:p w14:paraId="7847E165" w14:textId="77777777" w:rsidR="0007007A" w:rsidRPr="00AA06DD" w:rsidRDefault="0007007A" w:rsidP="00F42B87">
            <w:pPr>
              <w:pStyle w:val="TableParagraph"/>
              <w:spacing w:before="267" w:line="276" w:lineRule="auto"/>
              <w:ind w:left="307" w:right="292" w:hanging="3"/>
              <w:jc w:val="left"/>
              <w:rPr>
                <w:lang w:val="pl-PL"/>
              </w:rPr>
            </w:pPr>
            <w:r w:rsidRPr="00AA06DD">
              <w:rPr>
                <w:lang w:val="pl-PL"/>
              </w:rPr>
              <w:t>Ro</w:t>
            </w:r>
            <w:r w:rsidR="00F42B87" w:rsidRPr="00AA06DD">
              <w:rPr>
                <w:lang w:val="pl-PL"/>
              </w:rPr>
              <w:t xml:space="preserve">dzeństwo kandydata uczęszcza do </w:t>
            </w:r>
            <w:r w:rsidRPr="00AA06DD">
              <w:rPr>
                <w:lang w:val="pl-PL"/>
              </w:rPr>
              <w:t>przedszkola bądź innej placówki oświatowej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położonej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na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terenie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 xml:space="preserve">Gminy </w:t>
            </w:r>
            <w:r w:rsidRPr="00AA06DD">
              <w:rPr>
                <w:spacing w:val="-2"/>
                <w:lang w:val="pl-PL"/>
              </w:rPr>
              <w:t>Koszyce</w:t>
            </w:r>
          </w:p>
        </w:tc>
        <w:tc>
          <w:tcPr>
            <w:tcW w:w="1559" w:type="dxa"/>
          </w:tcPr>
          <w:p w14:paraId="789EDE78" w14:textId="77777777" w:rsidR="0007007A" w:rsidRPr="00AA06DD" w:rsidRDefault="0007007A" w:rsidP="00AC1A68">
            <w:pPr>
              <w:pStyle w:val="TableParagraph"/>
              <w:spacing w:before="128" w:line="276" w:lineRule="auto"/>
              <w:jc w:val="left"/>
              <w:rPr>
                <w:lang w:val="pl-PL"/>
              </w:rPr>
            </w:pPr>
          </w:p>
          <w:p w14:paraId="01C98853" w14:textId="77777777" w:rsidR="0007007A" w:rsidRPr="00F42B87" w:rsidRDefault="0007007A" w:rsidP="00AC1A68">
            <w:pPr>
              <w:pStyle w:val="TableParagraph"/>
              <w:spacing w:line="276" w:lineRule="auto"/>
              <w:ind w:left="10" w:right="2"/>
            </w:pPr>
            <w:r w:rsidRPr="00F42B87">
              <w:t>15</w:t>
            </w:r>
            <w:r w:rsidR="00966D31" w:rsidRPr="00F42B87">
              <w:t xml:space="preserve"> </w:t>
            </w:r>
            <w:proofErr w:type="spellStart"/>
            <w:r w:rsidRPr="00F42B87">
              <w:rPr>
                <w:spacing w:val="-2"/>
              </w:rPr>
              <w:t>punktów</w:t>
            </w:r>
            <w:proofErr w:type="spellEnd"/>
          </w:p>
        </w:tc>
        <w:tc>
          <w:tcPr>
            <w:tcW w:w="3602" w:type="dxa"/>
          </w:tcPr>
          <w:p w14:paraId="2B7F8CD4" w14:textId="77777777" w:rsidR="0007007A" w:rsidRPr="00AA06DD" w:rsidRDefault="0007007A" w:rsidP="00AC1A68">
            <w:pPr>
              <w:pStyle w:val="TableParagraph"/>
              <w:spacing w:line="276" w:lineRule="auto"/>
              <w:ind w:left="141" w:right="132"/>
              <w:jc w:val="left"/>
              <w:rPr>
                <w:lang w:val="pl-PL"/>
              </w:rPr>
            </w:pPr>
            <w:r w:rsidRPr="00AA06DD">
              <w:rPr>
                <w:lang w:val="pl-PL"/>
              </w:rPr>
              <w:t xml:space="preserve">Oświadczenie 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rodzica (prawnego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opiekuna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lub rodzica zastępczego) złożone na wniosku</w:t>
            </w:r>
            <w:r w:rsidR="00415BCA" w:rsidRPr="00AA06DD">
              <w:rPr>
                <w:lang w:val="pl-PL"/>
              </w:rPr>
              <w:t xml:space="preserve"> </w:t>
            </w:r>
            <w:r w:rsidR="00966D31" w:rsidRPr="00AA06DD">
              <w:rPr>
                <w:lang w:val="pl-PL"/>
              </w:rPr>
              <w:t xml:space="preserve">o </w:t>
            </w:r>
            <w:r w:rsidRPr="00AA06DD">
              <w:rPr>
                <w:lang w:val="pl-PL"/>
              </w:rPr>
              <w:t>przyjęcie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do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spacing w:val="-2"/>
                <w:lang w:val="pl-PL"/>
              </w:rPr>
              <w:t>przedszkola</w:t>
            </w:r>
          </w:p>
        </w:tc>
      </w:tr>
      <w:tr w:rsidR="0007007A" w:rsidRPr="00F42B87" w14:paraId="75535E6B" w14:textId="77777777" w:rsidTr="00827B67">
        <w:trPr>
          <w:trHeight w:val="1261"/>
        </w:trPr>
        <w:tc>
          <w:tcPr>
            <w:tcW w:w="585" w:type="dxa"/>
          </w:tcPr>
          <w:p w14:paraId="5D94C089" w14:textId="77777777" w:rsidR="0007007A" w:rsidRPr="00AA06DD" w:rsidRDefault="0007007A" w:rsidP="00AC1A68">
            <w:pPr>
              <w:pStyle w:val="TableParagraph"/>
              <w:spacing w:line="276" w:lineRule="auto"/>
              <w:jc w:val="left"/>
              <w:rPr>
                <w:lang w:val="pl-PL"/>
              </w:rPr>
            </w:pPr>
          </w:p>
          <w:p w14:paraId="2EAB394A" w14:textId="77777777" w:rsidR="0007007A" w:rsidRPr="00AA06DD" w:rsidRDefault="0007007A" w:rsidP="00AC1A68">
            <w:pPr>
              <w:pStyle w:val="TableParagraph"/>
              <w:spacing w:before="128" w:line="276" w:lineRule="auto"/>
              <w:jc w:val="left"/>
              <w:rPr>
                <w:lang w:val="pl-PL"/>
              </w:rPr>
            </w:pPr>
          </w:p>
          <w:p w14:paraId="79C18679" w14:textId="77777777" w:rsidR="0007007A" w:rsidRPr="00F42B87" w:rsidRDefault="0007007A" w:rsidP="00AC1A68">
            <w:pPr>
              <w:pStyle w:val="TableParagraph"/>
              <w:spacing w:line="276" w:lineRule="auto"/>
              <w:ind w:left="12" w:right="5"/>
            </w:pPr>
            <w:r w:rsidRPr="00F42B87">
              <w:rPr>
                <w:spacing w:val="-10"/>
              </w:rPr>
              <w:t>2</w:t>
            </w:r>
          </w:p>
        </w:tc>
        <w:tc>
          <w:tcPr>
            <w:tcW w:w="4111" w:type="dxa"/>
          </w:tcPr>
          <w:p w14:paraId="1050D1D0" w14:textId="77777777" w:rsidR="0007007A" w:rsidRPr="00AA06DD" w:rsidRDefault="0007007A" w:rsidP="00AC1A68">
            <w:pPr>
              <w:pStyle w:val="TableParagraph"/>
              <w:spacing w:before="267" w:line="276" w:lineRule="auto"/>
              <w:ind w:left="99" w:right="88"/>
              <w:jc w:val="left"/>
              <w:rPr>
                <w:lang w:val="pl-PL"/>
              </w:rPr>
            </w:pPr>
            <w:r w:rsidRPr="00AA06DD">
              <w:rPr>
                <w:lang w:val="pl-PL"/>
              </w:rPr>
              <w:t>Rodzice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dziecka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bądź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opiekunowie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prawni pracują w pełnym wymiarze czas</w:t>
            </w:r>
            <w:r w:rsidR="00F42B87" w:rsidRPr="00AA06DD">
              <w:rPr>
                <w:lang w:val="pl-PL"/>
              </w:rPr>
              <w:t>u pracy, uczą się, bądź studiują</w:t>
            </w:r>
            <w:r w:rsidRPr="00AA06DD">
              <w:rPr>
                <w:lang w:val="pl-PL"/>
              </w:rPr>
              <w:t xml:space="preserve"> w trybie</w:t>
            </w:r>
            <w:r w:rsidR="00BD39C6" w:rsidRPr="00AA06DD">
              <w:rPr>
                <w:lang w:val="pl-PL"/>
              </w:rPr>
              <w:t xml:space="preserve"> </w:t>
            </w:r>
            <w:r w:rsidRPr="00AA06DD">
              <w:rPr>
                <w:spacing w:val="-2"/>
                <w:lang w:val="pl-PL"/>
              </w:rPr>
              <w:t>stacjonarnym</w:t>
            </w:r>
          </w:p>
        </w:tc>
        <w:tc>
          <w:tcPr>
            <w:tcW w:w="1559" w:type="dxa"/>
          </w:tcPr>
          <w:p w14:paraId="078DC3CD" w14:textId="77777777" w:rsidR="0007007A" w:rsidRPr="00AA06DD" w:rsidRDefault="0007007A" w:rsidP="00AC1A68">
            <w:pPr>
              <w:pStyle w:val="TableParagraph"/>
              <w:spacing w:line="276" w:lineRule="auto"/>
              <w:jc w:val="left"/>
              <w:rPr>
                <w:lang w:val="pl-PL"/>
              </w:rPr>
            </w:pPr>
          </w:p>
          <w:p w14:paraId="649D3B87" w14:textId="77777777" w:rsidR="0007007A" w:rsidRPr="00AA06DD" w:rsidRDefault="0007007A" w:rsidP="00AC1A68">
            <w:pPr>
              <w:pStyle w:val="TableParagraph"/>
              <w:spacing w:before="128" w:line="276" w:lineRule="auto"/>
              <w:jc w:val="left"/>
              <w:rPr>
                <w:lang w:val="pl-PL"/>
              </w:rPr>
            </w:pPr>
          </w:p>
          <w:p w14:paraId="7F01A2C0" w14:textId="77777777" w:rsidR="0007007A" w:rsidRPr="00F42B87" w:rsidRDefault="0007007A" w:rsidP="00AC1A68">
            <w:pPr>
              <w:pStyle w:val="TableParagraph"/>
              <w:spacing w:line="276" w:lineRule="auto"/>
              <w:ind w:left="10" w:right="2"/>
            </w:pPr>
            <w:r w:rsidRPr="00F42B87">
              <w:t>10</w:t>
            </w:r>
            <w:r w:rsidR="00966D31" w:rsidRPr="00F42B87">
              <w:t xml:space="preserve"> </w:t>
            </w:r>
            <w:proofErr w:type="spellStart"/>
            <w:r w:rsidRPr="00F42B87">
              <w:rPr>
                <w:spacing w:val="-2"/>
              </w:rPr>
              <w:t>punktów</w:t>
            </w:r>
            <w:proofErr w:type="spellEnd"/>
          </w:p>
        </w:tc>
        <w:tc>
          <w:tcPr>
            <w:tcW w:w="3602" w:type="dxa"/>
            <w:tcBorders>
              <w:bottom w:val="single" w:sz="4" w:space="0" w:color="000000"/>
            </w:tcBorders>
          </w:tcPr>
          <w:p w14:paraId="7CCD917D" w14:textId="77777777" w:rsidR="0007007A" w:rsidRPr="00AA06DD" w:rsidRDefault="0007007A" w:rsidP="00AC1A68">
            <w:pPr>
              <w:pStyle w:val="TableParagraph"/>
              <w:spacing w:line="276" w:lineRule="auto"/>
              <w:ind w:left="141" w:right="132"/>
              <w:jc w:val="left"/>
              <w:rPr>
                <w:lang w:val="pl-PL"/>
              </w:rPr>
            </w:pPr>
            <w:r w:rsidRPr="00AA06DD">
              <w:rPr>
                <w:lang w:val="pl-PL"/>
              </w:rPr>
              <w:t>Oświadczenie rodzica (prawnego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opiekuna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lub rodzica zastępczego) złożone na wniosku</w:t>
            </w:r>
            <w:r w:rsidR="00415BCA" w:rsidRPr="00AA06DD">
              <w:rPr>
                <w:lang w:val="pl-PL"/>
              </w:rPr>
              <w:t xml:space="preserve"> </w:t>
            </w:r>
            <w:r w:rsidR="00966D31" w:rsidRPr="00AA06DD">
              <w:rPr>
                <w:lang w:val="pl-PL"/>
              </w:rPr>
              <w:t xml:space="preserve">o </w:t>
            </w:r>
            <w:r w:rsidRPr="00AA06DD">
              <w:rPr>
                <w:lang w:val="pl-PL"/>
              </w:rPr>
              <w:t>przyjęcie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 xml:space="preserve">do </w:t>
            </w:r>
            <w:r w:rsidRPr="00AA06DD">
              <w:rPr>
                <w:spacing w:val="-2"/>
                <w:lang w:val="pl-PL"/>
              </w:rPr>
              <w:t>przedszkola</w:t>
            </w:r>
          </w:p>
        </w:tc>
      </w:tr>
      <w:tr w:rsidR="0007007A" w:rsidRPr="00F42B87" w14:paraId="694FA3AB" w14:textId="77777777" w:rsidTr="00827B67">
        <w:trPr>
          <w:trHeight w:val="1654"/>
        </w:trPr>
        <w:tc>
          <w:tcPr>
            <w:tcW w:w="585" w:type="dxa"/>
          </w:tcPr>
          <w:p w14:paraId="1A5A325F" w14:textId="77777777" w:rsidR="0007007A" w:rsidRPr="00AA06DD" w:rsidRDefault="0007007A" w:rsidP="00AC1A68">
            <w:pPr>
              <w:pStyle w:val="TableParagraph"/>
              <w:spacing w:line="276" w:lineRule="auto"/>
              <w:jc w:val="left"/>
              <w:rPr>
                <w:lang w:val="pl-PL"/>
              </w:rPr>
            </w:pPr>
          </w:p>
          <w:p w14:paraId="114B37F6" w14:textId="77777777" w:rsidR="0007007A" w:rsidRPr="00AA06DD" w:rsidRDefault="0007007A" w:rsidP="00AC1A68">
            <w:pPr>
              <w:pStyle w:val="TableParagraph"/>
              <w:spacing w:before="128" w:line="276" w:lineRule="auto"/>
              <w:jc w:val="left"/>
              <w:rPr>
                <w:lang w:val="pl-PL"/>
              </w:rPr>
            </w:pPr>
          </w:p>
          <w:p w14:paraId="0DAE9CDB" w14:textId="77777777" w:rsidR="0007007A" w:rsidRPr="00F42B87" w:rsidRDefault="0007007A" w:rsidP="00AC1A68">
            <w:pPr>
              <w:pStyle w:val="TableParagraph"/>
              <w:spacing w:line="276" w:lineRule="auto"/>
              <w:ind w:left="12" w:right="5"/>
            </w:pPr>
            <w:r w:rsidRPr="00F42B87">
              <w:rPr>
                <w:spacing w:val="-10"/>
              </w:rPr>
              <w:t>3</w:t>
            </w:r>
          </w:p>
        </w:tc>
        <w:tc>
          <w:tcPr>
            <w:tcW w:w="4111" w:type="dxa"/>
          </w:tcPr>
          <w:p w14:paraId="7EC431C8" w14:textId="77777777" w:rsidR="0007007A" w:rsidRPr="00AA06DD" w:rsidRDefault="0007007A" w:rsidP="00AC1A68">
            <w:pPr>
              <w:pStyle w:val="TableParagraph"/>
              <w:spacing w:before="128" w:line="276" w:lineRule="auto"/>
              <w:ind w:left="99" w:right="88"/>
              <w:jc w:val="left"/>
              <w:rPr>
                <w:lang w:val="pl-PL"/>
              </w:rPr>
            </w:pPr>
            <w:r w:rsidRPr="00AA06DD">
              <w:rPr>
                <w:lang w:val="pl-PL"/>
              </w:rPr>
              <w:t>Rodzice/opiekunowie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prawni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zadeklarują korzystanie przez dziecko z pełnej oferty przedszkola, tj. powyżej czasu realizacji podstawy programowej wynoszącej</w:t>
            </w:r>
          </w:p>
          <w:p w14:paraId="47B6B6A6" w14:textId="77777777" w:rsidR="0007007A" w:rsidRPr="00F42B87" w:rsidRDefault="0007007A" w:rsidP="00AC1A68">
            <w:pPr>
              <w:pStyle w:val="TableParagraph"/>
              <w:spacing w:line="276" w:lineRule="auto"/>
              <w:ind w:left="99" w:right="91"/>
              <w:jc w:val="left"/>
            </w:pPr>
            <w:r w:rsidRPr="00F42B87">
              <w:t>5godzin</w:t>
            </w:r>
            <w:r w:rsidR="00966D31" w:rsidRPr="00F42B87">
              <w:t xml:space="preserve"> </w:t>
            </w:r>
            <w:proofErr w:type="spellStart"/>
            <w:r w:rsidRPr="00F42B87">
              <w:rPr>
                <w:spacing w:val="-2"/>
              </w:rPr>
              <w:t>dziennie</w:t>
            </w:r>
            <w:proofErr w:type="spellEnd"/>
          </w:p>
        </w:tc>
        <w:tc>
          <w:tcPr>
            <w:tcW w:w="1559" w:type="dxa"/>
          </w:tcPr>
          <w:p w14:paraId="4789D4D9" w14:textId="77777777" w:rsidR="0007007A" w:rsidRPr="00F42B87" w:rsidRDefault="0007007A" w:rsidP="00AC1A68">
            <w:pPr>
              <w:pStyle w:val="TableParagraph"/>
              <w:spacing w:line="276" w:lineRule="auto"/>
              <w:jc w:val="left"/>
            </w:pPr>
          </w:p>
          <w:p w14:paraId="0DB75ACF" w14:textId="77777777" w:rsidR="0007007A" w:rsidRPr="00F42B87" w:rsidRDefault="0007007A" w:rsidP="00AC1A68">
            <w:pPr>
              <w:pStyle w:val="TableParagraph"/>
              <w:spacing w:before="128" w:line="276" w:lineRule="auto"/>
              <w:jc w:val="left"/>
            </w:pPr>
          </w:p>
          <w:p w14:paraId="4E235FBC" w14:textId="77777777" w:rsidR="0007007A" w:rsidRPr="00F42B87" w:rsidRDefault="0007007A" w:rsidP="00AC1A68">
            <w:pPr>
              <w:pStyle w:val="TableParagraph"/>
              <w:spacing w:line="276" w:lineRule="auto"/>
              <w:ind w:left="10" w:right="2"/>
            </w:pPr>
            <w:r w:rsidRPr="00F42B87">
              <w:t>5</w:t>
            </w:r>
            <w:r w:rsidRPr="00F42B87">
              <w:rPr>
                <w:spacing w:val="-2"/>
              </w:rPr>
              <w:t xml:space="preserve"> </w:t>
            </w:r>
            <w:proofErr w:type="spellStart"/>
            <w:r w:rsidRPr="00F42B87">
              <w:rPr>
                <w:spacing w:val="-2"/>
              </w:rPr>
              <w:t>punktów</w:t>
            </w:r>
            <w:proofErr w:type="spellEnd"/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3E1C9367" w14:textId="77777777" w:rsidR="0007007A" w:rsidRPr="00AA06DD" w:rsidRDefault="0007007A" w:rsidP="00AC1A68">
            <w:pPr>
              <w:pStyle w:val="TableParagraph"/>
              <w:spacing w:line="276" w:lineRule="auto"/>
              <w:ind w:left="141" w:right="132"/>
              <w:jc w:val="left"/>
              <w:rPr>
                <w:lang w:val="pl-PL"/>
              </w:rPr>
            </w:pPr>
            <w:r w:rsidRPr="00AA06DD">
              <w:rPr>
                <w:lang w:val="pl-PL"/>
              </w:rPr>
              <w:t>Deklaracja rodzica (opiekuna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prawnego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>lub rodzica zastępczego) złożona na wniosku</w:t>
            </w:r>
            <w:r w:rsidR="00415BCA" w:rsidRPr="00AA06DD">
              <w:rPr>
                <w:lang w:val="pl-PL"/>
              </w:rPr>
              <w:t xml:space="preserve"> </w:t>
            </w:r>
            <w:r w:rsidR="00966D31" w:rsidRPr="00AA06DD">
              <w:rPr>
                <w:lang w:val="pl-PL"/>
              </w:rPr>
              <w:t xml:space="preserve">o </w:t>
            </w:r>
            <w:r w:rsidRPr="00AA06DD">
              <w:rPr>
                <w:lang w:val="pl-PL"/>
              </w:rPr>
              <w:t>przyjęcie</w:t>
            </w:r>
            <w:r w:rsidR="00966D31" w:rsidRPr="00AA06DD">
              <w:rPr>
                <w:lang w:val="pl-PL"/>
              </w:rPr>
              <w:t xml:space="preserve"> </w:t>
            </w:r>
            <w:r w:rsidRPr="00AA06DD">
              <w:rPr>
                <w:lang w:val="pl-PL"/>
              </w:rPr>
              <w:t xml:space="preserve">do </w:t>
            </w:r>
            <w:r w:rsidRPr="00AA06DD">
              <w:rPr>
                <w:spacing w:val="-2"/>
                <w:lang w:val="pl-PL"/>
              </w:rPr>
              <w:t>przedszkola</w:t>
            </w:r>
          </w:p>
        </w:tc>
      </w:tr>
    </w:tbl>
    <w:p w14:paraId="2F46BB60" w14:textId="77777777" w:rsidR="00EF17EE" w:rsidRPr="00F42B87" w:rsidRDefault="0007007A" w:rsidP="00AC1A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59E5" w:rsidRPr="00F42B87">
        <w:rPr>
          <w:rFonts w:ascii="Times New Roman" w:eastAsia="Times New Roman" w:hAnsi="Times New Roman" w:cs="Times New Roman"/>
          <w:lang w:eastAsia="pl-PL"/>
        </w:rPr>
        <w:t>(podstawa prawna: art. 131 ust. 2 i 3 ustawy z dnia 14 grudnia 2016 r. Prawo oświatowe).</w:t>
      </w:r>
    </w:p>
    <w:p w14:paraId="478F2D10" w14:textId="77777777" w:rsidR="00FD59E5" w:rsidRPr="00F42B87" w:rsidRDefault="00FD59E5" w:rsidP="00AC1A6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>Kandydaci zamieszkali poza obszarem danej gminy mogą być przyjęci do publicznego przedszkola, oddziału przedszkolnego w szkole podstawowej na terenie tej gminy, jeżeli po przeprowadzeniu postępowania rekrutacyjnego wśród kandydatów zamieszkały</w:t>
      </w:r>
      <w:r w:rsidR="00966D31" w:rsidRPr="00F42B87">
        <w:rPr>
          <w:rFonts w:ascii="Times New Roman" w:eastAsia="Times New Roman" w:hAnsi="Times New Roman" w:cs="Times New Roman"/>
          <w:lang w:eastAsia="pl-PL"/>
        </w:rPr>
        <w:t>ch na terenie gminy Koszyce</w:t>
      </w:r>
      <w:r w:rsidRPr="00F42B87">
        <w:rPr>
          <w:rFonts w:ascii="Times New Roman" w:eastAsia="Times New Roman" w:hAnsi="Times New Roman" w:cs="Times New Roman"/>
          <w:lang w:eastAsia="pl-PL"/>
        </w:rPr>
        <w:t>, nadal dysponuje się wolnymi miejscami w tym przedszkolu/oddziale przedszkolnym w szkole podstawowej.</w:t>
      </w:r>
    </w:p>
    <w:p w14:paraId="5AC09AD3" w14:textId="77777777" w:rsidR="00966D31" w:rsidRPr="00F42B87" w:rsidRDefault="00966D31" w:rsidP="00AC1A6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42B87">
        <w:rPr>
          <w:rFonts w:ascii="Times New Roman" w:hAnsi="Times New Roman" w:cs="Times New Roman"/>
          <w:b/>
          <w:bCs/>
        </w:rPr>
        <w:t>Harmonogram czynności w postępowaniu rekrutacyjnym</w:t>
      </w:r>
      <w:r w:rsidRPr="00F42B87">
        <w:rPr>
          <w:rFonts w:ascii="Times New Roman" w:hAnsi="Times New Roman" w:cs="Times New Roman"/>
          <w:b/>
          <w:bCs/>
        </w:rPr>
        <w:br/>
        <w:t xml:space="preserve"> oraz postępowaniu uzupełniającym na rok szkolny 2024/2025 </w:t>
      </w:r>
      <w:r w:rsidRPr="00F42B87">
        <w:rPr>
          <w:rFonts w:ascii="Times New Roman" w:hAnsi="Times New Roman" w:cs="Times New Roman"/>
          <w:b/>
          <w:bCs/>
        </w:rPr>
        <w:br/>
        <w:t>do przedszkola i oddziału przedszkolnego w szkole podstawowej.</w:t>
      </w:r>
    </w:p>
    <w:tbl>
      <w:tblPr>
        <w:tblW w:w="104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2552"/>
        <w:gridCol w:w="1984"/>
      </w:tblGrid>
      <w:tr w:rsidR="00966D31" w:rsidRPr="00F42B87" w14:paraId="059485D1" w14:textId="77777777" w:rsidTr="00827B67">
        <w:trPr>
          <w:trHeight w:val="879"/>
          <w:jc w:val="center"/>
        </w:trPr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6C97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  <w:b/>
                <w:bCs/>
              </w:rPr>
              <w:t>Rodzaj czynności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D52B1D2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  <w:b/>
                <w:bCs/>
              </w:rPr>
              <w:t>Termin postępowania rekrutacyjnego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87CC4BF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  <w:b/>
                <w:bCs/>
              </w:rPr>
              <w:t>Termin postępowania uzupełniającego</w:t>
            </w:r>
          </w:p>
        </w:tc>
      </w:tr>
      <w:tr w:rsidR="00966D31" w:rsidRPr="00F42B87" w14:paraId="162D8CF6" w14:textId="77777777" w:rsidTr="00827B67">
        <w:trPr>
          <w:jc w:val="center"/>
        </w:trPr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5FC5" w14:textId="77777777" w:rsidR="00966D31" w:rsidRPr="00F42B87" w:rsidRDefault="00966D31" w:rsidP="00AC1A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 Złożenie wniosku o przyjęcie do przedszkola lub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CEED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 xml:space="preserve">4 - 15 marca 2024r.do </w:t>
            </w:r>
            <w:r w:rsidRPr="00F42B87">
              <w:rPr>
                <w:rFonts w:ascii="Times New Roman" w:hAnsi="Times New Roman" w:cs="Times New Roman"/>
              </w:rPr>
              <w:br/>
              <w:t>godz.15.00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2314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6 – 12 maja 2024r.</w:t>
            </w:r>
          </w:p>
        </w:tc>
      </w:tr>
      <w:tr w:rsidR="00966D31" w:rsidRPr="00F42B87" w14:paraId="13015C1E" w14:textId="77777777" w:rsidTr="00827B67">
        <w:trPr>
          <w:jc w:val="center"/>
        </w:trPr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72E9" w14:textId="77777777" w:rsidR="00966D31" w:rsidRPr="00F42B87" w:rsidRDefault="00966D31" w:rsidP="00AC1A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 Weryfikacja przez komisję rekrutacyjną wniosków</w:t>
            </w:r>
            <w:r w:rsidRPr="00F42B87">
              <w:rPr>
                <w:rFonts w:ascii="Times New Roman" w:hAnsi="Times New Roman" w:cs="Times New Roman"/>
              </w:rPr>
              <w:br/>
              <w:t>o przyjęcie do przedszkola lub oddziału przedszkolnego w szkole podstawowej i dokumentów potwierdzających spełnianie przez kandydata warunków lub kryteriów branych pod uwagę w postępowaniu rekrutacyjnym.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41AA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18 - 22 marca 2024r.do godz.15.00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FBAF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13 – 17  maja 2024r.do godz.15.00</w:t>
            </w:r>
          </w:p>
        </w:tc>
      </w:tr>
      <w:tr w:rsidR="00966D31" w:rsidRPr="00F42B87" w14:paraId="6EC819A6" w14:textId="77777777" w:rsidTr="00827B67">
        <w:trPr>
          <w:jc w:val="center"/>
        </w:trPr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7A1D2" w14:textId="77777777" w:rsidR="00966D31" w:rsidRPr="00F42B87" w:rsidRDefault="00966D31" w:rsidP="00AC1A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 Podanie do publicznej wiadomości przez komisję rekrutacyjną listy kandydatów zakwalifikowanych i kandydatów niezakwalifikowanych.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D49A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25 marca 2024r.do godz.15.00</w:t>
            </w:r>
          </w:p>
          <w:p w14:paraId="51B3CD38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BCCD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20 maja 2024r.do godz.15.00</w:t>
            </w:r>
          </w:p>
          <w:p w14:paraId="715BEE0B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D31" w:rsidRPr="00F42B87" w14:paraId="0D21F8E3" w14:textId="77777777" w:rsidTr="00827B67">
        <w:trPr>
          <w:jc w:val="center"/>
        </w:trPr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E6AD" w14:textId="77777777" w:rsidR="00966D31" w:rsidRPr="00F42B87" w:rsidRDefault="00966D31" w:rsidP="00AC1A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Potwierdzanie przez rodzica kandydata woli przyjęcia w postaci pisemnego oświadczenia.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A2794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26 marca  - 29 marca 2024r.do godz.15.00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4376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22 – 30  maja 2024r.do godz.15.00</w:t>
            </w:r>
          </w:p>
        </w:tc>
      </w:tr>
      <w:tr w:rsidR="00966D31" w:rsidRPr="00F42B87" w14:paraId="49290835" w14:textId="77777777" w:rsidTr="00827B67">
        <w:trPr>
          <w:jc w:val="center"/>
        </w:trPr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C90B" w14:textId="77777777" w:rsidR="00966D31" w:rsidRPr="00F42B87" w:rsidRDefault="00966D31" w:rsidP="00AC1A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 Podanie do publicznej wiadomości przez komisję rekrutacyj</w:t>
            </w:r>
            <w:r w:rsidR="00827B67">
              <w:rPr>
                <w:rFonts w:ascii="Times New Roman" w:hAnsi="Times New Roman" w:cs="Times New Roman"/>
              </w:rPr>
              <w:t xml:space="preserve">ną listy kandydatów przyjętych i </w:t>
            </w:r>
            <w:r w:rsidRPr="00F42B87">
              <w:rPr>
                <w:rFonts w:ascii="Times New Roman" w:hAnsi="Times New Roman" w:cs="Times New Roman"/>
              </w:rPr>
              <w:t xml:space="preserve"> kandydatów nieprzyjętych.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AE1F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10 kwietnia 2024r.do godz.15.00</w:t>
            </w:r>
          </w:p>
          <w:p w14:paraId="2F3AB04F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8064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2B87">
              <w:rPr>
                <w:rFonts w:ascii="Times New Roman" w:hAnsi="Times New Roman" w:cs="Times New Roman"/>
              </w:rPr>
              <w:t>31 maja 2024r.do godz.15.00</w:t>
            </w:r>
          </w:p>
          <w:p w14:paraId="516C7749" w14:textId="77777777" w:rsidR="00966D31" w:rsidRPr="00F42B87" w:rsidRDefault="00966D31" w:rsidP="00AC1A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2CA72E" w14:textId="77777777" w:rsidR="00FD59E5" w:rsidRPr="00F42B87" w:rsidRDefault="00FD59E5" w:rsidP="00AC1A6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1665F4" w14:textId="77777777" w:rsidR="00FD59E5" w:rsidRPr="00F42B87" w:rsidRDefault="00FD59E5" w:rsidP="00AC1A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> </w:t>
      </w:r>
      <w:r w:rsidRPr="00F42B87">
        <w:rPr>
          <w:rFonts w:ascii="Times New Roman" w:eastAsia="Times New Roman" w:hAnsi="Times New Roman" w:cs="Times New Roman"/>
          <w:b/>
          <w:bCs/>
          <w:lang w:eastAsia="pl-PL"/>
        </w:rPr>
        <w:t>Procedura odwoławcza</w:t>
      </w:r>
      <w:r w:rsidR="004F2FAA" w:rsidRPr="00F42B8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08521E1B" w14:textId="77777777" w:rsidR="004F2FAA" w:rsidRPr="00F42B87" w:rsidRDefault="00FD59E5" w:rsidP="00AC1A6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lastRenderedPageBreak/>
        <w:t>W terminie 7 dni od dnia podania do publicznej wiadomości listy kandydatów przyjętych i kandydatów nieprzyjętych, rodzic kandydata może wystąpić do komisji rekrutacyjnej z wnioskiem o sporządzenie uzasadnienia odmowy przyjęcia kandydata do danego publicznego przedszkola, oddziału przedszkolnego w publicznej szkole podstawowej.</w:t>
      </w:r>
    </w:p>
    <w:p w14:paraId="5159AAD4" w14:textId="77777777" w:rsidR="004F2FAA" w:rsidRPr="00F42B87" w:rsidRDefault="00FD59E5" w:rsidP="00AC1A6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14:paraId="77FB699E" w14:textId="77777777" w:rsidR="004F2FAA" w:rsidRPr="00F42B87" w:rsidRDefault="00FD59E5" w:rsidP="00AC1A6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 xml:space="preserve"> Rodzic kandydata może wnieść do dyrektora publicznego przedszkola, publicznej szkoły odwołanie od rozstrzygnięcia komisji rekrutacyjnej, w terminie 7 dni od dnia otrzymania uzasadnienia.</w:t>
      </w:r>
    </w:p>
    <w:p w14:paraId="030FD41A" w14:textId="77777777" w:rsidR="00FD59E5" w:rsidRPr="00F42B87" w:rsidRDefault="00FD59E5" w:rsidP="00AC1A6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>Dyrektor publicznego przedszkola, publicznej szkoły rozpatruje odwołanie od rozstrzygnięcia komisji rekrutacyjnej, w terminie 7 dni od dnia otrzymania odwołania. Na rozstrzygnięcie dyrektora publicznego przedszkola, publicznej szkoły służy skarga do sądu administracyjnego.</w:t>
      </w:r>
    </w:p>
    <w:p w14:paraId="1148AD1C" w14:textId="77777777" w:rsidR="00FD59E5" w:rsidRPr="00F42B87" w:rsidRDefault="00FD59E5" w:rsidP="00AC1A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> </w:t>
      </w:r>
    </w:p>
    <w:p w14:paraId="2C25BF7A" w14:textId="77777777" w:rsidR="00FD59E5" w:rsidRPr="00F42B87" w:rsidRDefault="00FD59E5" w:rsidP="004F2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2B87">
        <w:rPr>
          <w:rFonts w:ascii="Times New Roman" w:eastAsia="Times New Roman" w:hAnsi="Times New Roman" w:cs="Times New Roman"/>
          <w:lang w:eastAsia="pl-PL"/>
        </w:rPr>
        <w:t> </w:t>
      </w:r>
    </w:p>
    <w:p w14:paraId="3F2F6D8F" w14:textId="77777777" w:rsidR="007777AE" w:rsidRPr="00F42B87" w:rsidRDefault="007777AE" w:rsidP="004F2FAA">
      <w:pPr>
        <w:tabs>
          <w:tab w:val="left" w:pos="2640"/>
        </w:tabs>
        <w:jc w:val="both"/>
        <w:rPr>
          <w:rFonts w:ascii="Times New Roman" w:hAnsi="Times New Roman" w:cs="Times New Roman"/>
        </w:rPr>
      </w:pPr>
    </w:p>
    <w:sectPr w:rsidR="007777AE" w:rsidRPr="00F42B87" w:rsidSect="00A0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6484"/>
    <w:multiLevelType w:val="multilevel"/>
    <w:tmpl w:val="85D2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C53D9"/>
    <w:multiLevelType w:val="hybridMultilevel"/>
    <w:tmpl w:val="0E9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3398">
    <w:abstractNumId w:val="0"/>
  </w:num>
  <w:num w:numId="2" w16cid:durableId="7294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E5"/>
    <w:rsid w:val="00000A94"/>
    <w:rsid w:val="000018B2"/>
    <w:rsid w:val="0000227D"/>
    <w:rsid w:val="0000349C"/>
    <w:rsid w:val="00003D24"/>
    <w:rsid w:val="00003D80"/>
    <w:rsid w:val="00004D0F"/>
    <w:rsid w:val="000065B7"/>
    <w:rsid w:val="00006E21"/>
    <w:rsid w:val="00007301"/>
    <w:rsid w:val="000103B4"/>
    <w:rsid w:val="00013A5B"/>
    <w:rsid w:val="0001504A"/>
    <w:rsid w:val="00017017"/>
    <w:rsid w:val="0002041E"/>
    <w:rsid w:val="000224F9"/>
    <w:rsid w:val="0002295A"/>
    <w:rsid w:val="0002320B"/>
    <w:rsid w:val="00024399"/>
    <w:rsid w:val="000251A5"/>
    <w:rsid w:val="00026D1C"/>
    <w:rsid w:val="000275C2"/>
    <w:rsid w:val="00030269"/>
    <w:rsid w:val="000304DD"/>
    <w:rsid w:val="00030B72"/>
    <w:rsid w:val="00031718"/>
    <w:rsid w:val="0003240B"/>
    <w:rsid w:val="00032C16"/>
    <w:rsid w:val="0003395D"/>
    <w:rsid w:val="00034D4A"/>
    <w:rsid w:val="0004175F"/>
    <w:rsid w:val="0004274E"/>
    <w:rsid w:val="000429E5"/>
    <w:rsid w:val="0004415C"/>
    <w:rsid w:val="000444AD"/>
    <w:rsid w:val="000456C2"/>
    <w:rsid w:val="00046819"/>
    <w:rsid w:val="0004780A"/>
    <w:rsid w:val="00050901"/>
    <w:rsid w:val="00050AC6"/>
    <w:rsid w:val="000528E0"/>
    <w:rsid w:val="00052DB6"/>
    <w:rsid w:val="00054DAE"/>
    <w:rsid w:val="000551B2"/>
    <w:rsid w:val="00055A76"/>
    <w:rsid w:val="0005606D"/>
    <w:rsid w:val="00061A78"/>
    <w:rsid w:val="00061EB2"/>
    <w:rsid w:val="00062366"/>
    <w:rsid w:val="000630FB"/>
    <w:rsid w:val="0006352A"/>
    <w:rsid w:val="0006422E"/>
    <w:rsid w:val="00065F91"/>
    <w:rsid w:val="00066540"/>
    <w:rsid w:val="0006772D"/>
    <w:rsid w:val="0006774D"/>
    <w:rsid w:val="0007005F"/>
    <w:rsid w:val="00070070"/>
    <w:rsid w:val="0007007A"/>
    <w:rsid w:val="00070464"/>
    <w:rsid w:val="00070488"/>
    <w:rsid w:val="00072A03"/>
    <w:rsid w:val="000734B8"/>
    <w:rsid w:val="000739AF"/>
    <w:rsid w:val="00075E39"/>
    <w:rsid w:val="00077378"/>
    <w:rsid w:val="00077ED9"/>
    <w:rsid w:val="00080F71"/>
    <w:rsid w:val="000839CB"/>
    <w:rsid w:val="0008464A"/>
    <w:rsid w:val="0008492A"/>
    <w:rsid w:val="00084B25"/>
    <w:rsid w:val="0008632A"/>
    <w:rsid w:val="00086654"/>
    <w:rsid w:val="00086D04"/>
    <w:rsid w:val="00087F1A"/>
    <w:rsid w:val="00090C5F"/>
    <w:rsid w:val="00091264"/>
    <w:rsid w:val="000921A7"/>
    <w:rsid w:val="00093D4C"/>
    <w:rsid w:val="0009433E"/>
    <w:rsid w:val="00094CEF"/>
    <w:rsid w:val="00095577"/>
    <w:rsid w:val="00095D14"/>
    <w:rsid w:val="00095EBC"/>
    <w:rsid w:val="00097DCC"/>
    <w:rsid w:val="000A0185"/>
    <w:rsid w:val="000A0E4B"/>
    <w:rsid w:val="000A2793"/>
    <w:rsid w:val="000A3100"/>
    <w:rsid w:val="000A5496"/>
    <w:rsid w:val="000A61FE"/>
    <w:rsid w:val="000B292B"/>
    <w:rsid w:val="000B2EA5"/>
    <w:rsid w:val="000B42E5"/>
    <w:rsid w:val="000B5047"/>
    <w:rsid w:val="000B6314"/>
    <w:rsid w:val="000C045D"/>
    <w:rsid w:val="000C0F8D"/>
    <w:rsid w:val="000C2CEC"/>
    <w:rsid w:val="000C469B"/>
    <w:rsid w:val="000C4C78"/>
    <w:rsid w:val="000C59EB"/>
    <w:rsid w:val="000C6479"/>
    <w:rsid w:val="000C67FF"/>
    <w:rsid w:val="000C6BE6"/>
    <w:rsid w:val="000C7416"/>
    <w:rsid w:val="000C79CD"/>
    <w:rsid w:val="000D119E"/>
    <w:rsid w:val="000D337E"/>
    <w:rsid w:val="000D3AA6"/>
    <w:rsid w:val="000D3D9B"/>
    <w:rsid w:val="000D3FAD"/>
    <w:rsid w:val="000D4680"/>
    <w:rsid w:val="000D54F4"/>
    <w:rsid w:val="000D58DE"/>
    <w:rsid w:val="000D59C3"/>
    <w:rsid w:val="000D6307"/>
    <w:rsid w:val="000D6917"/>
    <w:rsid w:val="000D7156"/>
    <w:rsid w:val="000E010F"/>
    <w:rsid w:val="000E05EA"/>
    <w:rsid w:val="000E098E"/>
    <w:rsid w:val="000E0BC1"/>
    <w:rsid w:val="000E14E3"/>
    <w:rsid w:val="000E1F1E"/>
    <w:rsid w:val="000E245C"/>
    <w:rsid w:val="000E2BE3"/>
    <w:rsid w:val="000E418C"/>
    <w:rsid w:val="000E46F6"/>
    <w:rsid w:val="000E4908"/>
    <w:rsid w:val="000E61FF"/>
    <w:rsid w:val="000E68A7"/>
    <w:rsid w:val="000E7322"/>
    <w:rsid w:val="000E7539"/>
    <w:rsid w:val="000F10D1"/>
    <w:rsid w:val="000F1FA9"/>
    <w:rsid w:val="000F2C18"/>
    <w:rsid w:val="000F2FA7"/>
    <w:rsid w:val="000F49FC"/>
    <w:rsid w:val="000F5271"/>
    <w:rsid w:val="000F53D3"/>
    <w:rsid w:val="000F56EB"/>
    <w:rsid w:val="000F62A3"/>
    <w:rsid w:val="000F63A7"/>
    <w:rsid w:val="00101615"/>
    <w:rsid w:val="00101F01"/>
    <w:rsid w:val="0010293B"/>
    <w:rsid w:val="001039DA"/>
    <w:rsid w:val="0011024A"/>
    <w:rsid w:val="00110D09"/>
    <w:rsid w:val="001119D2"/>
    <w:rsid w:val="001124EA"/>
    <w:rsid w:val="0011257E"/>
    <w:rsid w:val="00112B3D"/>
    <w:rsid w:val="00112E07"/>
    <w:rsid w:val="001139AB"/>
    <w:rsid w:val="00113CCE"/>
    <w:rsid w:val="00114DC4"/>
    <w:rsid w:val="00115B3A"/>
    <w:rsid w:val="00115FD0"/>
    <w:rsid w:val="00117D9D"/>
    <w:rsid w:val="00121DE9"/>
    <w:rsid w:val="00122012"/>
    <w:rsid w:val="001228AA"/>
    <w:rsid w:val="00123EE6"/>
    <w:rsid w:val="0012509C"/>
    <w:rsid w:val="0012714D"/>
    <w:rsid w:val="00127464"/>
    <w:rsid w:val="00127A91"/>
    <w:rsid w:val="0013270C"/>
    <w:rsid w:val="00133571"/>
    <w:rsid w:val="00133DF4"/>
    <w:rsid w:val="00135215"/>
    <w:rsid w:val="001354E6"/>
    <w:rsid w:val="00136D5C"/>
    <w:rsid w:val="001405C4"/>
    <w:rsid w:val="0014099B"/>
    <w:rsid w:val="00140A91"/>
    <w:rsid w:val="00140DFE"/>
    <w:rsid w:val="001414F6"/>
    <w:rsid w:val="001422F0"/>
    <w:rsid w:val="0014290F"/>
    <w:rsid w:val="00142B33"/>
    <w:rsid w:val="00143D84"/>
    <w:rsid w:val="001457DA"/>
    <w:rsid w:val="00145959"/>
    <w:rsid w:val="00145AC8"/>
    <w:rsid w:val="001462CC"/>
    <w:rsid w:val="001464B9"/>
    <w:rsid w:val="00146F22"/>
    <w:rsid w:val="00147731"/>
    <w:rsid w:val="00150073"/>
    <w:rsid w:val="001500BE"/>
    <w:rsid w:val="00150F49"/>
    <w:rsid w:val="00151161"/>
    <w:rsid w:val="001528B8"/>
    <w:rsid w:val="001532F8"/>
    <w:rsid w:val="001533C2"/>
    <w:rsid w:val="001547A6"/>
    <w:rsid w:val="0015505B"/>
    <w:rsid w:val="001565EE"/>
    <w:rsid w:val="00157534"/>
    <w:rsid w:val="00161F21"/>
    <w:rsid w:val="00163B09"/>
    <w:rsid w:val="00164DDF"/>
    <w:rsid w:val="0017063D"/>
    <w:rsid w:val="0017081F"/>
    <w:rsid w:val="00170EB5"/>
    <w:rsid w:val="00171829"/>
    <w:rsid w:val="00171894"/>
    <w:rsid w:val="00171BB1"/>
    <w:rsid w:val="00171EA1"/>
    <w:rsid w:val="001729C5"/>
    <w:rsid w:val="00172C6A"/>
    <w:rsid w:val="00174E37"/>
    <w:rsid w:val="00174F96"/>
    <w:rsid w:val="0017724A"/>
    <w:rsid w:val="00177527"/>
    <w:rsid w:val="00177DB8"/>
    <w:rsid w:val="00181453"/>
    <w:rsid w:val="001824C1"/>
    <w:rsid w:val="001829D0"/>
    <w:rsid w:val="001832C0"/>
    <w:rsid w:val="00183B44"/>
    <w:rsid w:val="00183D63"/>
    <w:rsid w:val="00183E97"/>
    <w:rsid w:val="001850C1"/>
    <w:rsid w:val="00187BF6"/>
    <w:rsid w:val="00190100"/>
    <w:rsid w:val="00190F39"/>
    <w:rsid w:val="00191C75"/>
    <w:rsid w:val="00192488"/>
    <w:rsid w:val="00193B54"/>
    <w:rsid w:val="001946F6"/>
    <w:rsid w:val="00194D81"/>
    <w:rsid w:val="0019554A"/>
    <w:rsid w:val="00196B67"/>
    <w:rsid w:val="001970D6"/>
    <w:rsid w:val="001A23B5"/>
    <w:rsid w:val="001A4A17"/>
    <w:rsid w:val="001A4A31"/>
    <w:rsid w:val="001A4C48"/>
    <w:rsid w:val="001A60D6"/>
    <w:rsid w:val="001A68E0"/>
    <w:rsid w:val="001A7A5B"/>
    <w:rsid w:val="001B0EB1"/>
    <w:rsid w:val="001B1E8C"/>
    <w:rsid w:val="001B2320"/>
    <w:rsid w:val="001B28EE"/>
    <w:rsid w:val="001B4DBF"/>
    <w:rsid w:val="001B5179"/>
    <w:rsid w:val="001B53FC"/>
    <w:rsid w:val="001B6EA8"/>
    <w:rsid w:val="001B71DF"/>
    <w:rsid w:val="001B7227"/>
    <w:rsid w:val="001B7D72"/>
    <w:rsid w:val="001C051F"/>
    <w:rsid w:val="001C058D"/>
    <w:rsid w:val="001C0DF6"/>
    <w:rsid w:val="001C1969"/>
    <w:rsid w:val="001C36EC"/>
    <w:rsid w:val="001C43AE"/>
    <w:rsid w:val="001C5F9C"/>
    <w:rsid w:val="001C63B7"/>
    <w:rsid w:val="001C6B6B"/>
    <w:rsid w:val="001D1EED"/>
    <w:rsid w:val="001D3E25"/>
    <w:rsid w:val="001D4C52"/>
    <w:rsid w:val="001D61EE"/>
    <w:rsid w:val="001D75E5"/>
    <w:rsid w:val="001D7916"/>
    <w:rsid w:val="001E0679"/>
    <w:rsid w:val="001E18FC"/>
    <w:rsid w:val="001E2FF5"/>
    <w:rsid w:val="001E36FA"/>
    <w:rsid w:val="001E6CAD"/>
    <w:rsid w:val="001E6DD2"/>
    <w:rsid w:val="001E7C4F"/>
    <w:rsid w:val="001F21DC"/>
    <w:rsid w:val="001F2C2B"/>
    <w:rsid w:val="001F45C8"/>
    <w:rsid w:val="001F4D73"/>
    <w:rsid w:val="001F4DD6"/>
    <w:rsid w:val="001F4DDB"/>
    <w:rsid w:val="001F5C2D"/>
    <w:rsid w:val="00201F87"/>
    <w:rsid w:val="002029E3"/>
    <w:rsid w:val="00206A3C"/>
    <w:rsid w:val="00207641"/>
    <w:rsid w:val="00207AE2"/>
    <w:rsid w:val="002101F2"/>
    <w:rsid w:val="00210421"/>
    <w:rsid w:val="00211D29"/>
    <w:rsid w:val="00211FA0"/>
    <w:rsid w:val="00212267"/>
    <w:rsid w:val="0021264E"/>
    <w:rsid w:val="0021268F"/>
    <w:rsid w:val="00216001"/>
    <w:rsid w:val="00217592"/>
    <w:rsid w:val="00220006"/>
    <w:rsid w:val="002206C9"/>
    <w:rsid w:val="00220C11"/>
    <w:rsid w:val="00220EA9"/>
    <w:rsid w:val="002216CD"/>
    <w:rsid w:val="002217EE"/>
    <w:rsid w:val="0022307A"/>
    <w:rsid w:val="002238BB"/>
    <w:rsid w:val="00223E13"/>
    <w:rsid w:val="0022462E"/>
    <w:rsid w:val="0022510C"/>
    <w:rsid w:val="00225301"/>
    <w:rsid w:val="00226EC6"/>
    <w:rsid w:val="00227074"/>
    <w:rsid w:val="002270BD"/>
    <w:rsid w:val="0022768B"/>
    <w:rsid w:val="00232439"/>
    <w:rsid w:val="00233C5A"/>
    <w:rsid w:val="00234290"/>
    <w:rsid w:val="00235746"/>
    <w:rsid w:val="00235B1A"/>
    <w:rsid w:val="002368E3"/>
    <w:rsid w:val="0023757E"/>
    <w:rsid w:val="002406CA"/>
    <w:rsid w:val="0024296E"/>
    <w:rsid w:val="00244110"/>
    <w:rsid w:val="00244248"/>
    <w:rsid w:val="0024673E"/>
    <w:rsid w:val="002469FD"/>
    <w:rsid w:val="00246DB7"/>
    <w:rsid w:val="00247804"/>
    <w:rsid w:val="00247B11"/>
    <w:rsid w:val="00250857"/>
    <w:rsid w:val="002527CF"/>
    <w:rsid w:val="00252C7A"/>
    <w:rsid w:val="002541FA"/>
    <w:rsid w:val="00257E30"/>
    <w:rsid w:val="0026022D"/>
    <w:rsid w:val="002609F5"/>
    <w:rsid w:val="00260BF9"/>
    <w:rsid w:val="00260C89"/>
    <w:rsid w:val="0026176B"/>
    <w:rsid w:val="00261F98"/>
    <w:rsid w:val="0026418D"/>
    <w:rsid w:val="0026487C"/>
    <w:rsid w:val="00264ED8"/>
    <w:rsid w:val="00264ED9"/>
    <w:rsid w:val="00270249"/>
    <w:rsid w:val="00271099"/>
    <w:rsid w:val="002717B8"/>
    <w:rsid w:val="00271CFD"/>
    <w:rsid w:val="00273135"/>
    <w:rsid w:val="00275D9C"/>
    <w:rsid w:val="0028000F"/>
    <w:rsid w:val="0028068B"/>
    <w:rsid w:val="00280F57"/>
    <w:rsid w:val="00281AA7"/>
    <w:rsid w:val="002824DF"/>
    <w:rsid w:val="00282D11"/>
    <w:rsid w:val="00282D58"/>
    <w:rsid w:val="00283000"/>
    <w:rsid w:val="00283813"/>
    <w:rsid w:val="00285294"/>
    <w:rsid w:val="00285595"/>
    <w:rsid w:val="0028579C"/>
    <w:rsid w:val="00286ED8"/>
    <w:rsid w:val="0028732C"/>
    <w:rsid w:val="00287415"/>
    <w:rsid w:val="00287F03"/>
    <w:rsid w:val="002900FA"/>
    <w:rsid w:val="00290BD8"/>
    <w:rsid w:val="00292001"/>
    <w:rsid w:val="00293096"/>
    <w:rsid w:val="002935D8"/>
    <w:rsid w:val="00293BB9"/>
    <w:rsid w:val="00294045"/>
    <w:rsid w:val="002944AE"/>
    <w:rsid w:val="0029745F"/>
    <w:rsid w:val="002A0C7C"/>
    <w:rsid w:val="002A0CBF"/>
    <w:rsid w:val="002A175E"/>
    <w:rsid w:val="002A1C0D"/>
    <w:rsid w:val="002A1F63"/>
    <w:rsid w:val="002A1FF4"/>
    <w:rsid w:val="002A2237"/>
    <w:rsid w:val="002A2DF2"/>
    <w:rsid w:val="002A2E1C"/>
    <w:rsid w:val="002A4174"/>
    <w:rsid w:val="002A57F4"/>
    <w:rsid w:val="002A5A04"/>
    <w:rsid w:val="002A5F44"/>
    <w:rsid w:val="002A6097"/>
    <w:rsid w:val="002A6A98"/>
    <w:rsid w:val="002A7CC5"/>
    <w:rsid w:val="002A7D60"/>
    <w:rsid w:val="002B19D2"/>
    <w:rsid w:val="002B1E5E"/>
    <w:rsid w:val="002B4EE6"/>
    <w:rsid w:val="002B5672"/>
    <w:rsid w:val="002B6696"/>
    <w:rsid w:val="002B774B"/>
    <w:rsid w:val="002C044D"/>
    <w:rsid w:val="002C1453"/>
    <w:rsid w:val="002C1640"/>
    <w:rsid w:val="002C171F"/>
    <w:rsid w:val="002C332C"/>
    <w:rsid w:val="002C3341"/>
    <w:rsid w:val="002C45BB"/>
    <w:rsid w:val="002C583E"/>
    <w:rsid w:val="002C6476"/>
    <w:rsid w:val="002C65C7"/>
    <w:rsid w:val="002C6652"/>
    <w:rsid w:val="002C666D"/>
    <w:rsid w:val="002C6E28"/>
    <w:rsid w:val="002C70DD"/>
    <w:rsid w:val="002D0AAE"/>
    <w:rsid w:val="002D0FB8"/>
    <w:rsid w:val="002D193A"/>
    <w:rsid w:val="002D1A56"/>
    <w:rsid w:val="002D24D3"/>
    <w:rsid w:val="002D2A0D"/>
    <w:rsid w:val="002D58EA"/>
    <w:rsid w:val="002D5F4C"/>
    <w:rsid w:val="002D670C"/>
    <w:rsid w:val="002D676D"/>
    <w:rsid w:val="002D758C"/>
    <w:rsid w:val="002E0832"/>
    <w:rsid w:val="002E0B76"/>
    <w:rsid w:val="002E0C5C"/>
    <w:rsid w:val="002E0EB4"/>
    <w:rsid w:val="002E2050"/>
    <w:rsid w:val="002E230A"/>
    <w:rsid w:val="002E3233"/>
    <w:rsid w:val="002E399C"/>
    <w:rsid w:val="002E62DB"/>
    <w:rsid w:val="002E66EB"/>
    <w:rsid w:val="002E731A"/>
    <w:rsid w:val="002E783E"/>
    <w:rsid w:val="002F0DE4"/>
    <w:rsid w:val="002F19F2"/>
    <w:rsid w:val="002F2CA8"/>
    <w:rsid w:val="002F3E8E"/>
    <w:rsid w:val="002F4385"/>
    <w:rsid w:val="002F4774"/>
    <w:rsid w:val="002F4CE0"/>
    <w:rsid w:val="002F665E"/>
    <w:rsid w:val="002F69BA"/>
    <w:rsid w:val="002F6D45"/>
    <w:rsid w:val="002F6F07"/>
    <w:rsid w:val="002F7050"/>
    <w:rsid w:val="002F7B0A"/>
    <w:rsid w:val="003029D6"/>
    <w:rsid w:val="003059F5"/>
    <w:rsid w:val="0030711D"/>
    <w:rsid w:val="0030716C"/>
    <w:rsid w:val="003071A8"/>
    <w:rsid w:val="003102A4"/>
    <w:rsid w:val="0031189A"/>
    <w:rsid w:val="00311B7C"/>
    <w:rsid w:val="00314546"/>
    <w:rsid w:val="0031484B"/>
    <w:rsid w:val="00315065"/>
    <w:rsid w:val="00315A02"/>
    <w:rsid w:val="00316F07"/>
    <w:rsid w:val="003208A2"/>
    <w:rsid w:val="00321398"/>
    <w:rsid w:val="00321DA4"/>
    <w:rsid w:val="003244FC"/>
    <w:rsid w:val="00325A9E"/>
    <w:rsid w:val="00325C9F"/>
    <w:rsid w:val="003265B5"/>
    <w:rsid w:val="0032795A"/>
    <w:rsid w:val="00330B03"/>
    <w:rsid w:val="00331550"/>
    <w:rsid w:val="00331575"/>
    <w:rsid w:val="00331800"/>
    <w:rsid w:val="003318D4"/>
    <w:rsid w:val="00331E2C"/>
    <w:rsid w:val="00332EED"/>
    <w:rsid w:val="003332DF"/>
    <w:rsid w:val="00333EBB"/>
    <w:rsid w:val="0033412D"/>
    <w:rsid w:val="003344BE"/>
    <w:rsid w:val="003352DF"/>
    <w:rsid w:val="00336B1A"/>
    <w:rsid w:val="00337EBF"/>
    <w:rsid w:val="003407F9"/>
    <w:rsid w:val="00340D80"/>
    <w:rsid w:val="00341E0D"/>
    <w:rsid w:val="00342509"/>
    <w:rsid w:val="003438EF"/>
    <w:rsid w:val="00343C57"/>
    <w:rsid w:val="00344907"/>
    <w:rsid w:val="00344CCA"/>
    <w:rsid w:val="0034552E"/>
    <w:rsid w:val="0034596F"/>
    <w:rsid w:val="0034664C"/>
    <w:rsid w:val="003477FE"/>
    <w:rsid w:val="003502F3"/>
    <w:rsid w:val="003520A2"/>
    <w:rsid w:val="00352C80"/>
    <w:rsid w:val="00353B1A"/>
    <w:rsid w:val="003568EF"/>
    <w:rsid w:val="00357F2A"/>
    <w:rsid w:val="0036092B"/>
    <w:rsid w:val="00360980"/>
    <w:rsid w:val="00360A19"/>
    <w:rsid w:val="00361856"/>
    <w:rsid w:val="00361983"/>
    <w:rsid w:val="00361A2D"/>
    <w:rsid w:val="00362EA0"/>
    <w:rsid w:val="00364C4C"/>
    <w:rsid w:val="00366651"/>
    <w:rsid w:val="00366CC3"/>
    <w:rsid w:val="00370DB6"/>
    <w:rsid w:val="003711AB"/>
    <w:rsid w:val="00372B22"/>
    <w:rsid w:val="00372C1F"/>
    <w:rsid w:val="0037311E"/>
    <w:rsid w:val="00373C12"/>
    <w:rsid w:val="00373E78"/>
    <w:rsid w:val="00377E93"/>
    <w:rsid w:val="00381156"/>
    <w:rsid w:val="00381202"/>
    <w:rsid w:val="0038161C"/>
    <w:rsid w:val="00383E9B"/>
    <w:rsid w:val="003842A6"/>
    <w:rsid w:val="003855AA"/>
    <w:rsid w:val="00387631"/>
    <w:rsid w:val="0039035D"/>
    <w:rsid w:val="00391012"/>
    <w:rsid w:val="003918E1"/>
    <w:rsid w:val="00392665"/>
    <w:rsid w:val="00392816"/>
    <w:rsid w:val="00392E14"/>
    <w:rsid w:val="00393355"/>
    <w:rsid w:val="00393511"/>
    <w:rsid w:val="003935A3"/>
    <w:rsid w:val="003942BD"/>
    <w:rsid w:val="00394CF9"/>
    <w:rsid w:val="00395293"/>
    <w:rsid w:val="00395A0D"/>
    <w:rsid w:val="00396F6B"/>
    <w:rsid w:val="003A126D"/>
    <w:rsid w:val="003A15A8"/>
    <w:rsid w:val="003A379E"/>
    <w:rsid w:val="003A3B85"/>
    <w:rsid w:val="003A3C98"/>
    <w:rsid w:val="003A5ADE"/>
    <w:rsid w:val="003A6857"/>
    <w:rsid w:val="003A7DB4"/>
    <w:rsid w:val="003A7DDE"/>
    <w:rsid w:val="003B184F"/>
    <w:rsid w:val="003B2BE2"/>
    <w:rsid w:val="003B2F8D"/>
    <w:rsid w:val="003B3509"/>
    <w:rsid w:val="003B3AEE"/>
    <w:rsid w:val="003B4C30"/>
    <w:rsid w:val="003B671A"/>
    <w:rsid w:val="003B733E"/>
    <w:rsid w:val="003B77C6"/>
    <w:rsid w:val="003C11AD"/>
    <w:rsid w:val="003C226A"/>
    <w:rsid w:val="003C256E"/>
    <w:rsid w:val="003C2E6D"/>
    <w:rsid w:val="003C4A32"/>
    <w:rsid w:val="003C4B16"/>
    <w:rsid w:val="003C5506"/>
    <w:rsid w:val="003C5A0B"/>
    <w:rsid w:val="003C5AF5"/>
    <w:rsid w:val="003C613F"/>
    <w:rsid w:val="003C690A"/>
    <w:rsid w:val="003C6C80"/>
    <w:rsid w:val="003C6E98"/>
    <w:rsid w:val="003C7622"/>
    <w:rsid w:val="003C79D3"/>
    <w:rsid w:val="003D054C"/>
    <w:rsid w:val="003D06F3"/>
    <w:rsid w:val="003D1FE7"/>
    <w:rsid w:val="003D356D"/>
    <w:rsid w:val="003D4518"/>
    <w:rsid w:val="003D4F9F"/>
    <w:rsid w:val="003D529F"/>
    <w:rsid w:val="003D560F"/>
    <w:rsid w:val="003D5C9D"/>
    <w:rsid w:val="003D6C07"/>
    <w:rsid w:val="003E06BE"/>
    <w:rsid w:val="003E200A"/>
    <w:rsid w:val="003E25D9"/>
    <w:rsid w:val="003E2B26"/>
    <w:rsid w:val="003E4391"/>
    <w:rsid w:val="003E5207"/>
    <w:rsid w:val="003E6554"/>
    <w:rsid w:val="003E70C2"/>
    <w:rsid w:val="003E72C1"/>
    <w:rsid w:val="003F05E2"/>
    <w:rsid w:val="003F0B95"/>
    <w:rsid w:val="003F120B"/>
    <w:rsid w:val="003F1AA4"/>
    <w:rsid w:val="003F2390"/>
    <w:rsid w:val="003F2F29"/>
    <w:rsid w:val="003F3F72"/>
    <w:rsid w:val="003F4149"/>
    <w:rsid w:val="003F4578"/>
    <w:rsid w:val="003F47B2"/>
    <w:rsid w:val="003F4BBC"/>
    <w:rsid w:val="003F4C32"/>
    <w:rsid w:val="003F502B"/>
    <w:rsid w:val="003F51F0"/>
    <w:rsid w:val="003F6299"/>
    <w:rsid w:val="003F69F0"/>
    <w:rsid w:val="003F708D"/>
    <w:rsid w:val="003F78D1"/>
    <w:rsid w:val="003F798B"/>
    <w:rsid w:val="003F79F5"/>
    <w:rsid w:val="00400EC9"/>
    <w:rsid w:val="004029A0"/>
    <w:rsid w:val="00402A7F"/>
    <w:rsid w:val="004038D2"/>
    <w:rsid w:val="00404563"/>
    <w:rsid w:val="004049BF"/>
    <w:rsid w:val="00404BAE"/>
    <w:rsid w:val="00406DB7"/>
    <w:rsid w:val="004109EA"/>
    <w:rsid w:val="004116DD"/>
    <w:rsid w:val="00412A39"/>
    <w:rsid w:val="00412CBC"/>
    <w:rsid w:val="004139BE"/>
    <w:rsid w:val="004142BA"/>
    <w:rsid w:val="0041481D"/>
    <w:rsid w:val="00414FEE"/>
    <w:rsid w:val="00415BCA"/>
    <w:rsid w:val="004163CE"/>
    <w:rsid w:val="00416479"/>
    <w:rsid w:val="0041680C"/>
    <w:rsid w:val="00417E4B"/>
    <w:rsid w:val="004209D7"/>
    <w:rsid w:val="00420FDF"/>
    <w:rsid w:val="00421C9B"/>
    <w:rsid w:val="00421EB0"/>
    <w:rsid w:val="00422F87"/>
    <w:rsid w:val="004245B8"/>
    <w:rsid w:val="004247E4"/>
    <w:rsid w:val="00425C59"/>
    <w:rsid w:val="004264C5"/>
    <w:rsid w:val="00426860"/>
    <w:rsid w:val="00426900"/>
    <w:rsid w:val="00433027"/>
    <w:rsid w:val="00433BD1"/>
    <w:rsid w:val="00434427"/>
    <w:rsid w:val="00434B40"/>
    <w:rsid w:val="0043590C"/>
    <w:rsid w:val="00435D8F"/>
    <w:rsid w:val="00436C2C"/>
    <w:rsid w:val="00436FC7"/>
    <w:rsid w:val="00440F28"/>
    <w:rsid w:val="004413FA"/>
    <w:rsid w:val="00441521"/>
    <w:rsid w:val="00441F19"/>
    <w:rsid w:val="004423BF"/>
    <w:rsid w:val="00442EC9"/>
    <w:rsid w:val="0044363C"/>
    <w:rsid w:val="00444318"/>
    <w:rsid w:val="00444A55"/>
    <w:rsid w:val="00444B86"/>
    <w:rsid w:val="00445E02"/>
    <w:rsid w:val="00446045"/>
    <w:rsid w:val="00447B71"/>
    <w:rsid w:val="00450459"/>
    <w:rsid w:val="00452816"/>
    <w:rsid w:val="00452CF5"/>
    <w:rsid w:val="00452D20"/>
    <w:rsid w:val="00454095"/>
    <w:rsid w:val="00454C50"/>
    <w:rsid w:val="00454E30"/>
    <w:rsid w:val="004560D1"/>
    <w:rsid w:val="0045636A"/>
    <w:rsid w:val="00456920"/>
    <w:rsid w:val="00456FF5"/>
    <w:rsid w:val="004612FC"/>
    <w:rsid w:val="004615D7"/>
    <w:rsid w:val="00461834"/>
    <w:rsid w:val="00463A64"/>
    <w:rsid w:val="00463C15"/>
    <w:rsid w:val="004646AC"/>
    <w:rsid w:val="00464C42"/>
    <w:rsid w:val="00470BEB"/>
    <w:rsid w:val="004710F8"/>
    <w:rsid w:val="00471A6F"/>
    <w:rsid w:val="004721F2"/>
    <w:rsid w:val="0047229C"/>
    <w:rsid w:val="004729DC"/>
    <w:rsid w:val="00473852"/>
    <w:rsid w:val="0047465C"/>
    <w:rsid w:val="00474E51"/>
    <w:rsid w:val="0047524F"/>
    <w:rsid w:val="004758FC"/>
    <w:rsid w:val="00475E70"/>
    <w:rsid w:val="004760DF"/>
    <w:rsid w:val="0047694B"/>
    <w:rsid w:val="0047775C"/>
    <w:rsid w:val="00477F00"/>
    <w:rsid w:val="00477FB6"/>
    <w:rsid w:val="004801D0"/>
    <w:rsid w:val="00480414"/>
    <w:rsid w:val="004804A7"/>
    <w:rsid w:val="00482104"/>
    <w:rsid w:val="004823EA"/>
    <w:rsid w:val="00483160"/>
    <w:rsid w:val="00483813"/>
    <w:rsid w:val="00483D00"/>
    <w:rsid w:val="004840F2"/>
    <w:rsid w:val="004856ED"/>
    <w:rsid w:val="004866AD"/>
    <w:rsid w:val="00490334"/>
    <w:rsid w:val="0049278F"/>
    <w:rsid w:val="004927CD"/>
    <w:rsid w:val="00492CD8"/>
    <w:rsid w:val="00492FC2"/>
    <w:rsid w:val="0049392B"/>
    <w:rsid w:val="00493D82"/>
    <w:rsid w:val="00493EE7"/>
    <w:rsid w:val="00494460"/>
    <w:rsid w:val="00495559"/>
    <w:rsid w:val="004A0040"/>
    <w:rsid w:val="004A0C5D"/>
    <w:rsid w:val="004A1798"/>
    <w:rsid w:val="004A4249"/>
    <w:rsid w:val="004A4C0D"/>
    <w:rsid w:val="004A6143"/>
    <w:rsid w:val="004A62F7"/>
    <w:rsid w:val="004A632C"/>
    <w:rsid w:val="004A780A"/>
    <w:rsid w:val="004A7AE5"/>
    <w:rsid w:val="004B076B"/>
    <w:rsid w:val="004B08BD"/>
    <w:rsid w:val="004B1EAB"/>
    <w:rsid w:val="004B28B4"/>
    <w:rsid w:val="004B3961"/>
    <w:rsid w:val="004B464D"/>
    <w:rsid w:val="004B5088"/>
    <w:rsid w:val="004B6BEB"/>
    <w:rsid w:val="004C06DD"/>
    <w:rsid w:val="004C0910"/>
    <w:rsid w:val="004C0AA7"/>
    <w:rsid w:val="004C3D9D"/>
    <w:rsid w:val="004C4B14"/>
    <w:rsid w:val="004C53A9"/>
    <w:rsid w:val="004C5821"/>
    <w:rsid w:val="004C5C57"/>
    <w:rsid w:val="004C630B"/>
    <w:rsid w:val="004C6910"/>
    <w:rsid w:val="004D1A48"/>
    <w:rsid w:val="004D2DA1"/>
    <w:rsid w:val="004D302D"/>
    <w:rsid w:val="004D33DB"/>
    <w:rsid w:val="004D40A4"/>
    <w:rsid w:val="004D73ED"/>
    <w:rsid w:val="004D789B"/>
    <w:rsid w:val="004D7C59"/>
    <w:rsid w:val="004D7C95"/>
    <w:rsid w:val="004E095E"/>
    <w:rsid w:val="004E0F58"/>
    <w:rsid w:val="004E2114"/>
    <w:rsid w:val="004E22EB"/>
    <w:rsid w:val="004E2C9D"/>
    <w:rsid w:val="004E3D9A"/>
    <w:rsid w:val="004E3F2D"/>
    <w:rsid w:val="004E41A1"/>
    <w:rsid w:val="004E61EA"/>
    <w:rsid w:val="004E62D5"/>
    <w:rsid w:val="004E6E6E"/>
    <w:rsid w:val="004E7CD2"/>
    <w:rsid w:val="004F12D6"/>
    <w:rsid w:val="004F1717"/>
    <w:rsid w:val="004F244C"/>
    <w:rsid w:val="004F2C26"/>
    <w:rsid w:val="004F2FAA"/>
    <w:rsid w:val="004F5ACF"/>
    <w:rsid w:val="004F6152"/>
    <w:rsid w:val="004F64C6"/>
    <w:rsid w:val="004F66A6"/>
    <w:rsid w:val="00500771"/>
    <w:rsid w:val="0050412F"/>
    <w:rsid w:val="00505311"/>
    <w:rsid w:val="005053BA"/>
    <w:rsid w:val="005058DD"/>
    <w:rsid w:val="005061EC"/>
    <w:rsid w:val="005069E9"/>
    <w:rsid w:val="00507659"/>
    <w:rsid w:val="00507C87"/>
    <w:rsid w:val="00507D9E"/>
    <w:rsid w:val="005126B7"/>
    <w:rsid w:val="00513F8A"/>
    <w:rsid w:val="005148A9"/>
    <w:rsid w:val="00515103"/>
    <w:rsid w:val="005159A7"/>
    <w:rsid w:val="00515FFD"/>
    <w:rsid w:val="00516C82"/>
    <w:rsid w:val="005170CF"/>
    <w:rsid w:val="005171B3"/>
    <w:rsid w:val="00520BC4"/>
    <w:rsid w:val="00521640"/>
    <w:rsid w:val="00521E96"/>
    <w:rsid w:val="00522D83"/>
    <w:rsid w:val="00523393"/>
    <w:rsid w:val="00524D80"/>
    <w:rsid w:val="00527003"/>
    <w:rsid w:val="0052789C"/>
    <w:rsid w:val="00531BDC"/>
    <w:rsid w:val="00533C71"/>
    <w:rsid w:val="005352BB"/>
    <w:rsid w:val="0053532E"/>
    <w:rsid w:val="0053697A"/>
    <w:rsid w:val="00536CB3"/>
    <w:rsid w:val="0053738D"/>
    <w:rsid w:val="005403CE"/>
    <w:rsid w:val="00541486"/>
    <w:rsid w:val="00544FC7"/>
    <w:rsid w:val="00546275"/>
    <w:rsid w:val="00546354"/>
    <w:rsid w:val="00546A8E"/>
    <w:rsid w:val="00547CA2"/>
    <w:rsid w:val="005505F4"/>
    <w:rsid w:val="00550F18"/>
    <w:rsid w:val="0055187B"/>
    <w:rsid w:val="005525E3"/>
    <w:rsid w:val="00552B91"/>
    <w:rsid w:val="00555E2B"/>
    <w:rsid w:val="00556299"/>
    <w:rsid w:val="0055677D"/>
    <w:rsid w:val="00557B03"/>
    <w:rsid w:val="00561A6A"/>
    <w:rsid w:val="005623EB"/>
    <w:rsid w:val="005645ED"/>
    <w:rsid w:val="00565324"/>
    <w:rsid w:val="00565718"/>
    <w:rsid w:val="00567923"/>
    <w:rsid w:val="00570D5E"/>
    <w:rsid w:val="00572425"/>
    <w:rsid w:val="00572467"/>
    <w:rsid w:val="00572725"/>
    <w:rsid w:val="00573541"/>
    <w:rsid w:val="00574046"/>
    <w:rsid w:val="005746BD"/>
    <w:rsid w:val="00574D87"/>
    <w:rsid w:val="00574F4A"/>
    <w:rsid w:val="00577272"/>
    <w:rsid w:val="005805CA"/>
    <w:rsid w:val="005815C8"/>
    <w:rsid w:val="00581EE5"/>
    <w:rsid w:val="00582113"/>
    <w:rsid w:val="0058233D"/>
    <w:rsid w:val="00582D31"/>
    <w:rsid w:val="005839F2"/>
    <w:rsid w:val="005847B7"/>
    <w:rsid w:val="00586636"/>
    <w:rsid w:val="00586B03"/>
    <w:rsid w:val="0058719D"/>
    <w:rsid w:val="00587940"/>
    <w:rsid w:val="00591840"/>
    <w:rsid w:val="00591957"/>
    <w:rsid w:val="005920A0"/>
    <w:rsid w:val="00593303"/>
    <w:rsid w:val="0059357F"/>
    <w:rsid w:val="005946E0"/>
    <w:rsid w:val="00597319"/>
    <w:rsid w:val="005A10D1"/>
    <w:rsid w:val="005A27C2"/>
    <w:rsid w:val="005A2A7A"/>
    <w:rsid w:val="005A46DE"/>
    <w:rsid w:val="005A51EC"/>
    <w:rsid w:val="005A7ED2"/>
    <w:rsid w:val="005B07BB"/>
    <w:rsid w:val="005B13B0"/>
    <w:rsid w:val="005B1925"/>
    <w:rsid w:val="005B1EEF"/>
    <w:rsid w:val="005B214F"/>
    <w:rsid w:val="005B3193"/>
    <w:rsid w:val="005B605B"/>
    <w:rsid w:val="005B70FE"/>
    <w:rsid w:val="005B7239"/>
    <w:rsid w:val="005C067E"/>
    <w:rsid w:val="005C0680"/>
    <w:rsid w:val="005C3116"/>
    <w:rsid w:val="005C3155"/>
    <w:rsid w:val="005C4272"/>
    <w:rsid w:val="005C52F2"/>
    <w:rsid w:val="005C580F"/>
    <w:rsid w:val="005C5C1A"/>
    <w:rsid w:val="005C6292"/>
    <w:rsid w:val="005C65FF"/>
    <w:rsid w:val="005C6998"/>
    <w:rsid w:val="005C726A"/>
    <w:rsid w:val="005D0014"/>
    <w:rsid w:val="005D05EC"/>
    <w:rsid w:val="005D0B3E"/>
    <w:rsid w:val="005D1717"/>
    <w:rsid w:val="005D1D49"/>
    <w:rsid w:val="005D20BD"/>
    <w:rsid w:val="005D2310"/>
    <w:rsid w:val="005D27E7"/>
    <w:rsid w:val="005D292C"/>
    <w:rsid w:val="005D2C1B"/>
    <w:rsid w:val="005D4D08"/>
    <w:rsid w:val="005D5A51"/>
    <w:rsid w:val="005D6E87"/>
    <w:rsid w:val="005D70FA"/>
    <w:rsid w:val="005D7E51"/>
    <w:rsid w:val="005D7F29"/>
    <w:rsid w:val="005E04D8"/>
    <w:rsid w:val="005E1007"/>
    <w:rsid w:val="005E13DB"/>
    <w:rsid w:val="005E17F9"/>
    <w:rsid w:val="005E32DC"/>
    <w:rsid w:val="005E3436"/>
    <w:rsid w:val="005E448E"/>
    <w:rsid w:val="005E4918"/>
    <w:rsid w:val="005E5D13"/>
    <w:rsid w:val="005E6465"/>
    <w:rsid w:val="005F1E0F"/>
    <w:rsid w:val="005F249A"/>
    <w:rsid w:val="005F4553"/>
    <w:rsid w:val="005F4ABD"/>
    <w:rsid w:val="005F4DA4"/>
    <w:rsid w:val="005F4EFF"/>
    <w:rsid w:val="005F581B"/>
    <w:rsid w:val="005F5C1F"/>
    <w:rsid w:val="005F71AB"/>
    <w:rsid w:val="005F77DD"/>
    <w:rsid w:val="006019EE"/>
    <w:rsid w:val="00602A48"/>
    <w:rsid w:val="0060386A"/>
    <w:rsid w:val="00603E63"/>
    <w:rsid w:val="00605195"/>
    <w:rsid w:val="0060597B"/>
    <w:rsid w:val="006067FA"/>
    <w:rsid w:val="00606937"/>
    <w:rsid w:val="00607587"/>
    <w:rsid w:val="0061068D"/>
    <w:rsid w:val="00611B0F"/>
    <w:rsid w:val="00611D37"/>
    <w:rsid w:val="00613DE6"/>
    <w:rsid w:val="0062003F"/>
    <w:rsid w:val="0062037D"/>
    <w:rsid w:val="00620BFC"/>
    <w:rsid w:val="00621011"/>
    <w:rsid w:val="006216D3"/>
    <w:rsid w:val="00621F5C"/>
    <w:rsid w:val="00622381"/>
    <w:rsid w:val="00622423"/>
    <w:rsid w:val="00622ECD"/>
    <w:rsid w:val="006240E0"/>
    <w:rsid w:val="006269DE"/>
    <w:rsid w:val="0062726E"/>
    <w:rsid w:val="00627782"/>
    <w:rsid w:val="006300FA"/>
    <w:rsid w:val="00630509"/>
    <w:rsid w:val="0063312C"/>
    <w:rsid w:val="00633E18"/>
    <w:rsid w:val="0063458A"/>
    <w:rsid w:val="00635FFF"/>
    <w:rsid w:val="00637F5F"/>
    <w:rsid w:val="00643489"/>
    <w:rsid w:val="0064359B"/>
    <w:rsid w:val="00644189"/>
    <w:rsid w:val="00645156"/>
    <w:rsid w:val="006465C9"/>
    <w:rsid w:val="006466DD"/>
    <w:rsid w:val="00651108"/>
    <w:rsid w:val="00651CA5"/>
    <w:rsid w:val="00654311"/>
    <w:rsid w:val="0065530C"/>
    <w:rsid w:val="00655D12"/>
    <w:rsid w:val="00656490"/>
    <w:rsid w:val="00657C0B"/>
    <w:rsid w:val="00660259"/>
    <w:rsid w:val="00661199"/>
    <w:rsid w:val="00661AA7"/>
    <w:rsid w:val="006629D6"/>
    <w:rsid w:val="00663125"/>
    <w:rsid w:val="006636C7"/>
    <w:rsid w:val="00663B74"/>
    <w:rsid w:val="00664078"/>
    <w:rsid w:val="006644D9"/>
    <w:rsid w:val="00665EC4"/>
    <w:rsid w:val="00666B7C"/>
    <w:rsid w:val="0066741D"/>
    <w:rsid w:val="0066794A"/>
    <w:rsid w:val="006714D2"/>
    <w:rsid w:val="006733A5"/>
    <w:rsid w:val="00675E43"/>
    <w:rsid w:val="0067634F"/>
    <w:rsid w:val="006764E3"/>
    <w:rsid w:val="00676604"/>
    <w:rsid w:val="00676FB6"/>
    <w:rsid w:val="00677880"/>
    <w:rsid w:val="00681F09"/>
    <w:rsid w:val="00681FA3"/>
    <w:rsid w:val="006842BD"/>
    <w:rsid w:val="006853E8"/>
    <w:rsid w:val="0068625E"/>
    <w:rsid w:val="006870BE"/>
    <w:rsid w:val="00687100"/>
    <w:rsid w:val="00690ADE"/>
    <w:rsid w:val="00690C38"/>
    <w:rsid w:val="00691A5F"/>
    <w:rsid w:val="00691B7C"/>
    <w:rsid w:val="00692902"/>
    <w:rsid w:val="00694C8F"/>
    <w:rsid w:val="006956AF"/>
    <w:rsid w:val="006979DE"/>
    <w:rsid w:val="006A0856"/>
    <w:rsid w:val="006A0F00"/>
    <w:rsid w:val="006A1141"/>
    <w:rsid w:val="006A1B1D"/>
    <w:rsid w:val="006A25D5"/>
    <w:rsid w:val="006A2C3D"/>
    <w:rsid w:val="006A30C4"/>
    <w:rsid w:val="006A371D"/>
    <w:rsid w:val="006A3AE5"/>
    <w:rsid w:val="006A3CE0"/>
    <w:rsid w:val="006A48F6"/>
    <w:rsid w:val="006A52AA"/>
    <w:rsid w:val="006A5FFE"/>
    <w:rsid w:val="006A6115"/>
    <w:rsid w:val="006B040B"/>
    <w:rsid w:val="006B0ABD"/>
    <w:rsid w:val="006B0B75"/>
    <w:rsid w:val="006B1030"/>
    <w:rsid w:val="006B316A"/>
    <w:rsid w:val="006B3892"/>
    <w:rsid w:val="006B3A6D"/>
    <w:rsid w:val="006C0479"/>
    <w:rsid w:val="006C0851"/>
    <w:rsid w:val="006C1A2C"/>
    <w:rsid w:val="006C2528"/>
    <w:rsid w:val="006C2C4B"/>
    <w:rsid w:val="006C342B"/>
    <w:rsid w:val="006C3D2E"/>
    <w:rsid w:val="006C5038"/>
    <w:rsid w:val="006C5E7C"/>
    <w:rsid w:val="006C70F7"/>
    <w:rsid w:val="006C771B"/>
    <w:rsid w:val="006C77ED"/>
    <w:rsid w:val="006D0D4F"/>
    <w:rsid w:val="006D1283"/>
    <w:rsid w:val="006D1522"/>
    <w:rsid w:val="006D1688"/>
    <w:rsid w:val="006D1731"/>
    <w:rsid w:val="006D241C"/>
    <w:rsid w:val="006D26E0"/>
    <w:rsid w:val="006D2C39"/>
    <w:rsid w:val="006D3BC9"/>
    <w:rsid w:val="006D499B"/>
    <w:rsid w:val="006D5727"/>
    <w:rsid w:val="006E241D"/>
    <w:rsid w:val="006E3638"/>
    <w:rsid w:val="006E3AF0"/>
    <w:rsid w:val="006E4692"/>
    <w:rsid w:val="006E471A"/>
    <w:rsid w:val="006E4CE1"/>
    <w:rsid w:val="006E63AC"/>
    <w:rsid w:val="006E6EC7"/>
    <w:rsid w:val="006E7F35"/>
    <w:rsid w:val="006F031D"/>
    <w:rsid w:val="006F1937"/>
    <w:rsid w:val="006F3B43"/>
    <w:rsid w:val="006F403F"/>
    <w:rsid w:val="006F41AF"/>
    <w:rsid w:val="006F5E89"/>
    <w:rsid w:val="006F65A0"/>
    <w:rsid w:val="007016BA"/>
    <w:rsid w:val="00701818"/>
    <w:rsid w:val="00704437"/>
    <w:rsid w:val="00705C75"/>
    <w:rsid w:val="0070699C"/>
    <w:rsid w:val="00706BDC"/>
    <w:rsid w:val="00707DA5"/>
    <w:rsid w:val="00710F53"/>
    <w:rsid w:val="00712A61"/>
    <w:rsid w:val="00713BD4"/>
    <w:rsid w:val="00714327"/>
    <w:rsid w:val="00715E6F"/>
    <w:rsid w:val="00716ACB"/>
    <w:rsid w:val="00716BAE"/>
    <w:rsid w:val="00716BBE"/>
    <w:rsid w:val="00717E7E"/>
    <w:rsid w:val="0072081B"/>
    <w:rsid w:val="007208C6"/>
    <w:rsid w:val="00720CF6"/>
    <w:rsid w:val="00722142"/>
    <w:rsid w:val="00722248"/>
    <w:rsid w:val="007225E0"/>
    <w:rsid w:val="00723F0B"/>
    <w:rsid w:val="007246E8"/>
    <w:rsid w:val="00724B8E"/>
    <w:rsid w:val="007254C1"/>
    <w:rsid w:val="007265DB"/>
    <w:rsid w:val="0072688C"/>
    <w:rsid w:val="0072701C"/>
    <w:rsid w:val="00727149"/>
    <w:rsid w:val="007273FC"/>
    <w:rsid w:val="0072772B"/>
    <w:rsid w:val="007314FA"/>
    <w:rsid w:val="00732611"/>
    <w:rsid w:val="00732DA2"/>
    <w:rsid w:val="00734C0F"/>
    <w:rsid w:val="00735408"/>
    <w:rsid w:val="00736A50"/>
    <w:rsid w:val="00740A46"/>
    <w:rsid w:val="00741489"/>
    <w:rsid w:val="00741786"/>
    <w:rsid w:val="00742EB3"/>
    <w:rsid w:val="007441B0"/>
    <w:rsid w:val="0074575B"/>
    <w:rsid w:val="00745B02"/>
    <w:rsid w:val="00747828"/>
    <w:rsid w:val="00747B5F"/>
    <w:rsid w:val="00747F4E"/>
    <w:rsid w:val="00750A98"/>
    <w:rsid w:val="00750DC5"/>
    <w:rsid w:val="00750E27"/>
    <w:rsid w:val="00750FA9"/>
    <w:rsid w:val="0075184A"/>
    <w:rsid w:val="00751879"/>
    <w:rsid w:val="007520E5"/>
    <w:rsid w:val="007529A8"/>
    <w:rsid w:val="00753702"/>
    <w:rsid w:val="00753FE1"/>
    <w:rsid w:val="00754F84"/>
    <w:rsid w:val="007556A5"/>
    <w:rsid w:val="00756323"/>
    <w:rsid w:val="00756F3E"/>
    <w:rsid w:val="0076337F"/>
    <w:rsid w:val="0076416F"/>
    <w:rsid w:val="007659B3"/>
    <w:rsid w:val="00765A39"/>
    <w:rsid w:val="00765C0B"/>
    <w:rsid w:val="00767049"/>
    <w:rsid w:val="00770829"/>
    <w:rsid w:val="00771CE3"/>
    <w:rsid w:val="0077218D"/>
    <w:rsid w:val="0077390C"/>
    <w:rsid w:val="00773FC8"/>
    <w:rsid w:val="0077462C"/>
    <w:rsid w:val="007746BD"/>
    <w:rsid w:val="0077575B"/>
    <w:rsid w:val="00775EF3"/>
    <w:rsid w:val="0077603E"/>
    <w:rsid w:val="00776C90"/>
    <w:rsid w:val="007777AE"/>
    <w:rsid w:val="00777C91"/>
    <w:rsid w:val="00777D1D"/>
    <w:rsid w:val="00781A0C"/>
    <w:rsid w:val="00784971"/>
    <w:rsid w:val="00784C22"/>
    <w:rsid w:val="007850CB"/>
    <w:rsid w:val="00785235"/>
    <w:rsid w:val="0078562D"/>
    <w:rsid w:val="007869FC"/>
    <w:rsid w:val="00786F27"/>
    <w:rsid w:val="007870F4"/>
    <w:rsid w:val="00790ABF"/>
    <w:rsid w:val="00791240"/>
    <w:rsid w:val="0079247B"/>
    <w:rsid w:val="00792AD8"/>
    <w:rsid w:val="00795376"/>
    <w:rsid w:val="007954E8"/>
    <w:rsid w:val="007958DF"/>
    <w:rsid w:val="00795D0D"/>
    <w:rsid w:val="00796B52"/>
    <w:rsid w:val="007A04D1"/>
    <w:rsid w:val="007A0C82"/>
    <w:rsid w:val="007B097A"/>
    <w:rsid w:val="007B1317"/>
    <w:rsid w:val="007B48B8"/>
    <w:rsid w:val="007B4F14"/>
    <w:rsid w:val="007B4F58"/>
    <w:rsid w:val="007B6346"/>
    <w:rsid w:val="007B6B48"/>
    <w:rsid w:val="007B73F3"/>
    <w:rsid w:val="007C0091"/>
    <w:rsid w:val="007C2568"/>
    <w:rsid w:val="007C4505"/>
    <w:rsid w:val="007C4797"/>
    <w:rsid w:val="007C47BD"/>
    <w:rsid w:val="007C617B"/>
    <w:rsid w:val="007C7031"/>
    <w:rsid w:val="007C7078"/>
    <w:rsid w:val="007C7D41"/>
    <w:rsid w:val="007D179B"/>
    <w:rsid w:val="007D1DDF"/>
    <w:rsid w:val="007D24EC"/>
    <w:rsid w:val="007D42C0"/>
    <w:rsid w:val="007D5AC1"/>
    <w:rsid w:val="007D6F1E"/>
    <w:rsid w:val="007D7625"/>
    <w:rsid w:val="007E0D62"/>
    <w:rsid w:val="007E1DB4"/>
    <w:rsid w:val="007E3017"/>
    <w:rsid w:val="007E329C"/>
    <w:rsid w:val="007E33C1"/>
    <w:rsid w:val="007E3ABB"/>
    <w:rsid w:val="007E3CA6"/>
    <w:rsid w:val="007E482D"/>
    <w:rsid w:val="007E5BE8"/>
    <w:rsid w:val="007E5EB1"/>
    <w:rsid w:val="007E6385"/>
    <w:rsid w:val="007E7247"/>
    <w:rsid w:val="007F00AD"/>
    <w:rsid w:val="007F1897"/>
    <w:rsid w:val="007F1C18"/>
    <w:rsid w:val="007F2F49"/>
    <w:rsid w:val="007F5F77"/>
    <w:rsid w:val="007F7409"/>
    <w:rsid w:val="0080040C"/>
    <w:rsid w:val="008012B8"/>
    <w:rsid w:val="00802531"/>
    <w:rsid w:val="00802CD4"/>
    <w:rsid w:val="00803250"/>
    <w:rsid w:val="00803E34"/>
    <w:rsid w:val="0080438D"/>
    <w:rsid w:val="0080443B"/>
    <w:rsid w:val="00806760"/>
    <w:rsid w:val="00807138"/>
    <w:rsid w:val="0080769F"/>
    <w:rsid w:val="00810248"/>
    <w:rsid w:val="00812B80"/>
    <w:rsid w:val="00813AFE"/>
    <w:rsid w:val="00813C13"/>
    <w:rsid w:val="00814D80"/>
    <w:rsid w:val="00815099"/>
    <w:rsid w:val="00815A17"/>
    <w:rsid w:val="008160F6"/>
    <w:rsid w:val="00816727"/>
    <w:rsid w:val="00817C97"/>
    <w:rsid w:val="00822D31"/>
    <w:rsid w:val="00823FDE"/>
    <w:rsid w:val="0082479F"/>
    <w:rsid w:val="00824BF0"/>
    <w:rsid w:val="0082543E"/>
    <w:rsid w:val="00826D11"/>
    <w:rsid w:val="00826D48"/>
    <w:rsid w:val="00826EF5"/>
    <w:rsid w:val="0082703C"/>
    <w:rsid w:val="008271A0"/>
    <w:rsid w:val="008278F0"/>
    <w:rsid w:val="00827B67"/>
    <w:rsid w:val="0083037E"/>
    <w:rsid w:val="0083065E"/>
    <w:rsid w:val="008306E9"/>
    <w:rsid w:val="00831C62"/>
    <w:rsid w:val="00832B14"/>
    <w:rsid w:val="00832E09"/>
    <w:rsid w:val="00833511"/>
    <w:rsid w:val="0083415B"/>
    <w:rsid w:val="008348A0"/>
    <w:rsid w:val="008356C7"/>
    <w:rsid w:val="008417EC"/>
    <w:rsid w:val="00841A93"/>
    <w:rsid w:val="00843F05"/>
    <w:rsid w:val="00850254"/>
    <w:rsid w:val="008502AA"/>
    <w:rsid w:val="00852C4D"/>
    <w:rsid w:val="0085389A"/>
    <w:rsid w:val="00854D39"/>
    <w:rsid w:val="00855220"/>
    <w:rsid w:val="00856169"/>
    <w:rsid w:val="008577A2"/>
    <w:rsid w:val="008611BE"/>
    <w:rsid w:val="008615B3"/>
    <w:rsid w:val="00863728"/>
    <w:rsid w:val="008643D1"/>
    <w:rsid w:val="00864937"/>
    <w:rsid w:val="0086540F"/>
    <w:rsid w:val="008658DF"/>
    <w:rsid w:val="008658F3"/>
    <w:rsid w:val="00867BE9"/>
    <w:rsid w:val="008709BB"/>
    <w:rsid w:val="00871B91"/>
    <w:rsid w:val="0087268A"/>
    <w:rsid w:val="00872F0B"/>
    <w:rsid w:val="0087461C"/>
    <w:rsid w:val="00874B47"/>
    <w:rsid w:val="00876778"/>
    <w:rsid w:val="00877142"/>
    <w:rsid w:val="00880CB4"/>
    <w:rsid w:val="00880E74"/>
    <w:rsid w:val="00881842"/>
    <w:rsid w:val="00882902"/>
    <w:rsid w:val="00882F46"/>
    <w:rsid w:val="0088428B"/>
    <w:rsid w:val="00890247"/>
    <w:rsid w:val="0089085D"/>
    <w:rsid w:val="00890EA8"/>
    <w:rsid w:val="00893BE1"/>
    <w:rsid w:val="008947AE"/>
    <w:rsid w:val="008964FE"/>
    <w:rsid w:val="008A0547"/>
    <w:rsid w:val="008A0C06"/>
    <w:rsid w:val="008A1044"/>
    <w:rsid w:val="008A153C"/>
    <w:rsid w:val="008A17C0"/>
    <w:rsid w:val="008A2EDF"/>
    <w:rsid w:val="008A475F"/>
    <w:rsid w:val="008A54D4"/>
    <w:rsid w:val="008A6DDD"/>
    <w:rsid w:val="008A7D6D"/>
    <w:rsid w:val="008B0884"/>
    <w:rsid w:val="008B193B"/>
    <w:rsid w:val="008B47FC"/>
    <w:rsid w:val="008B48EF"/>
    <w:rsid w:val="008B4986"/>
    <w:rsid w:val="008B5C30"/>
    <w:rsid w:val="008B76EA"/>
    <w:rsid w:val="008C01DF"/>
    <w:rsid w:val="008C3610"/>
    <w:rsid w:val="008C3C70"/>
    <w:rsid w:val="008C4A0F"/>
    <w:rsid w:val="008C5205"/>
    <w:rsid w:val="008C5283"/>
    <w:rsid w:val="008C537F"/>
    <w:rsid w:val="008C5707"/>
    <w:rsid w:val="008C570D"/>
    <w:rsid w:val="008C5CA1"/>
    <w:rsid w:val="008C638B"/>
    <w:rsid w:val="008C69EC"/>
    <w:rsid w:val="008D1152"/>
    <w:rsid w:val="008D2806"/>
    <w:rsid w:val="008D3AAF"/>
    <w:rsid w:val="008D46D1"/>
    <w:rsid w:val="008D4D15"/>
    <w:rsid w:val="008D64F4"/>
    <w:rsid w:val="008E063B"/>
    <w:rsid w:val="008E090D"/>
    <w:rsid w:val="008E28AB"/>
    <w:rsid w:val="008E4B41"/>
    <w:rsid w:val="008E504E"/>
    <w:rsid w:val="008E55E1"/>
    <w:rsid w:val="008E595D"/>
    <w:rsid w:val="008E6D33"/>
    <w:rsid w:val="008E7DD7"/>
    <w:rsid w:val="008F0CFB"/>
    <w:rsid w:val="008F0EAF"/>
    <w:rsid w:val="008F1CDB"/>
    <w:rsid w:val="008F47CF"/>
    <w:rsid w:val="008F4C44"/>
    <w:rsid w:val="008F5D0E"/>
    <w:rsid w:val="00900461"/>
    <w:rsid w:val="00900729"/>
    <w:rsid w:val="00901DAC"/>
    <w:rsid w:val="00901E60"/>
    <w:rsid w:val="00904236"/>
    <w:rsid w:val="00904AE3"/>
    <w:rsid w:val="00904FBB"/>
    <w:rsid w:val="00905410"/>
    <w:rsid w:val="00905E82"/>
    <w:rsid w:val="00906403"/>
    <w:rsid w:val="00910A92"/>
    <w:rsid w:val="00911849"/>
    <w:rsid w:val="00911A76"/>
    <w:rsid w:val="009124D0"/>
    <w:rsid w:val="00913299"/>
    <w:rsid w:val="0091689B"/>
    <w:rsid w:val="00917C14"/>
    <w:rsid w:val="0092063E"/>
    <w:rsid w:val="00920E10"/>
    <w:rsid w:val="00921032"/>
    <w:rsid w:val="0092156E"/>
    <w:rsid w:val="00921BC3"/>
    <w:rsid w:val="0092238A"/>
    <w:rsid w:val="00922B56"/>
    <w:rsid w:val="00922CD7"/>
    <w:rsid w:val="009242CD"/>
    <w:rsid w:val="00924CD8"/>
    <w:rsid w:val="00924DEB"/>
    <w:rsid w:val="00925BF6"/>
    <w:rsid w:val="0092617B"/>
    <w:rsid w:val="0092686E"/>
    <w:rsid w:val="00926887"/>
    <w:rsid w:val="00926C01"/>
    <w:rsid w:val="009275B1"/>
    <w:rsid w:val="00927D60"/>
    <w:rsid w:val="0093049F"/>
    <w:rsid w:val="009312F1"/>
    <w:rsid w:val="00931C00"/>
    <w:rsid w:val="00933DEC"/>
    <w:rsid w:val="00934794"/>
    <w:rsid w:val="00935053"/>
    <w:rsid w:val="00935565"/>
    <w:rsid w:val="00935874"/>
    <w:rsid w:val="00935E17"/>
    <w:rsid w:val="00936CDE"/>
    <w:rsid w:val="009402D3"/>
    <w:rsid w:val="00941BF3"/>
    <w:rsid w:val="00942B9A"/>
    <w:rsid w:val="00942DD5"/>
    <w:rsid w:val="00943A35"/>
    <w:rsid w:val="0094410E"/>
    <w:rsid w:val="00946BAA"/>
    <w:rsid w:val="00947459"/>
    <w:rsid w:val="0094748C"/>
    <w:rsid w:val="00951416"/>
    <w:rsid w:val="0095176E"/>
    <w:rsid w:val="00951A76"/>
    <w:rsid w:val="0095224F"/>
    <w:rsid w:val="009527B9"/>
    <w:rsid w:val="00954E56"/>
    <w:rsid w:val="009560D2"/>
    <w:rsid w:val="009563AD"/>
    <w:rsid w:val="0095702B"/>
    <w:rsid w:val="009579EF"/>
    <w:rsid w:val="00957AB4"/>
    <w:rsid w:val="009606DE"/>
    <w:rsid w:val="00960A41"/>
    <w:rsid w:val="00961144"/>
    <w:rsid w:val="009613B2"/>
    <w:rsid w:val="00962157"/>
    <w:rsid w:val="009621CE"/>
    <w:rsid w:val="00964227"/>
    <w:rsid w:val="009645FB"/>
    <w:rsid w:val="00964B57"/>
    <w:rsid w:val="00964BEF"/>
    <w:rsid w:val="00966863"/>
    <w:rsid w:val="00966D31"/>
    <w:rsid w:val="00966F2E"/>
    <w:rsid w:val="00967C25"/>
    <w:rsid w:val="009706EF"/>
    <w:rsid w:val="009716D5"/>
    <w:rsid w:val="00972386"/>
    <w:rsid w:val="0097276F"/>
    <w:rsid w:val="00972B91"/>
    <w:rsid w:val="00973616"/>
    <w:rsid w:val="00974978"/>
    <w:rsid w:val="00974F5E"/>
    <w:rsid w:val="0097503A"/>
    <w:rsid w:val="0097575F"/>
    <w:rsid w:val="00975854"/>
    <w:rsid w:val="00975B32"/>
    <w:rsid w:val="0097652B"/>
    <w:rsid w:val="0097680B"/>
    <w:rsid w:val="009776B7"/>
    <w:rsid w:val="0098047A"/>
    <w:rsid w:val="009809B4"/>
    <w:rsid w:val="00980FAE"/>
    <w:rsid w:val="00981AC4"/>
    <w:rsid w:val="00986640"/>
    <w:rsid w:val="00987C6F"/>
    <w:rsid w:val="009906F9"/>
    <w:rsid w:val="00990CA1"/>
    <w:rsid w:val="0099187F"/>
    <w:rsid w:val="0099264F"/>
    <w:rsid w:val="00992EA7"/>
    <w:rsid w:val="009944EC"/>
    <w:rsid w:val="00994974"/>
    <w:rsid w:val="00995780"/>
    <w:rsid w:val="009969F7"/>
    <w:rsid w:val="00996EF7"/>
    <w:rsid w:val="0099731F"/>
    <w:rsid w:val="00997856"/>
    <w:rsid w:val="009A16BD"/>
    <w:rsid w:val="009A1CA5"/>
    <w:rsid w:val="009A1F7E"/>
    <w:rsid w:val="009A272F"/>
    <w:rsid w:val="009A3AD4"/>
    <w:rsid w:val="009A43C6"/>
    <w:rsid w:val="009A7B6A"/>
    <w:rsid w:val="009B1CC6"/>
    <w:rsid w:val="009B2E55"/>
    <w:rsid w:val="009B58A3"/>
    <w:rsid w:val="009B6197"/>
    <w:rsid w:val="009B62B3"/>
    <w:rsid w:val="009B7E3B"/>
    <w:rsid w:val="009C0037"/>
    <w:rsid w:val="009C0067"/>
    <w:rsid w:val="009C2915"/>
    <w:rsid w:val="009C2F62"/>
    <w:rsid w:val="009C3BE4"/>
    <w:rsid w:val="009C3C52"/>
    <w:rsid w:val="009C455E"/>
    <w:rsid w:val="009C64A0"/>
    <w:rsid w:val="009C6944"/>
    <w:rsid w:val="009C6DF3"/>
    <w:rsid w:val="009D0BFE"/>
    <w:rsid w:val="009D1A24"/>
    <w:rsid w:val="009D2953"/>
    <w:rsid w:val="009D3DCA"/>
    <w:rsid w:val="009D5002"/>
    <w:rsid w:val="009D562E"/>
    <w:rsid w:val="009D5C94"/>
    <w:rsid w:val="009D5D73"/>
    <w:rsid w:val="009D60E3"/>
    <w:rsid w:val="009D6C03"/>
    <w:rsid w:val="009D7A83"/>
    <w:rsid w:val="009E069F"/>
    <w:rsid w:val="009E14F4"/>
    <w:rsid w:val="009E1B80"/>
    <w:rsid w:val="009E2361"/>
    <w:rsid w:val="009E32DD"/>
    <w:rsid w:val="009E4D50"/>
    <w:rsid w:val="009E55C4"/>
    <w:rsid w:val="009E6005"/>
    <w:rsid w:val="009E7B2F"/>
    <w:rsid w:val="009E7CEB"/>
    <w:rsid w:val="009F011E"/>
    <w:rsid w:val="009F0D33"/>
    <w:rsid w:val="009F12DD"/>
    <w:rsid w:val="009F1E1B"/>
    <w:rsid w:val="009F347C"/>
    <w:rsid w:val="009F44A8"/>
    <w:rsid w:val="009F4544"/>
    <w:rsid w:val="009F5743"/>
    <w:rsid w:val="009F705B"/>
    <w:rsid w:val="009F71B5"/>
    <w:rsid w:val="00A00C39"/>
    <w:rsid w:val="00A01CC6"/>
    <w:rsid w:val="00A0343F"/>
    <w:rsid w:val="00A0440C"/>
    <w:rsid w:val="00A04691"/>
    <w:rsid w:val="00A058F3"/>
    <w:rsid w:val="00A05A3A"/>
    <w:rsid w:val="00A068C8"/>
    <w:rsid w:val="00A069AA"/>
    <w:rsid w:val="00A07EAD"/>
    <w:rsid w:val="00A108D5"/>
    <w:rsid w:val="00A13C01"/>
    <w:rsid w:val="00A14282"/>
    <w:rsid w:val="00A1531B"/>
    <w:rsid w:val="00A158FD"/>
    <w:rsid w:val="00A16198"/>
    <w:rsid w:val="00A16E10"/>
    <w:rsid w:val="00A16E68"/>
    <w:rsid w:val="00A176D8"/>
    <w:rsid w:val="00A20C66"/>
    <w:rsid w:val="00A22114"/>
    <w:rsid w:val="00A22493"/>
    <w:rsid w:val="00A2277A"/>
    <w:rsid w:val="00A23A3C"/>
    <w:rsid w:val="00A23B5F"/>
    <w:rsid w:val="00A251CE"/>
    <w:rsid w:val="00A26EBA"/>
    <w:rsid w:val="00A301ED"/>
    <w:rsid w:val="00A30E52"/>
    <w:rsid w:val="00A314D7"/>
    <w:rsid w:val="00A31AAA"/>
    <w:rsid w:val="00A327EB"/>
    <w:rsid w:val="00A342B5"/>
    <w:rsid w:val="00A350D3"/>
    <w:rsid w:val="00A35538"/>
    <w:rsid w:val="00A35AE1"/>
    <w:rsid w:val="00A36341"/>
    <w:rsid w:val="00A40B90"/>
    <w:rsid w:val="00A421E6"/>
    <w:rsid w:val="00A4285A"/>
    <w:rsid w:val="00A42FAA"/>
    <w:rsid w:val="00A44A2D"/>
    <w:rsid w:val="00A452CF"/>
    <w:rsid w:val="00A45E5C"/>
    <w:rsid w:val="00A46150"/>
    <w:rsid w:val="00A46437"/>
    <w:rsid w:val="00A47378"/>
    <w:rsid w:val="00A47DF0"/>
    <w:rsid w:val="00A50F63"/>
    <w:rsid w:val="00A51343"/>
    <w:rsid w:val="00A5294D"/>
    <w:rsid w:val="00A56472"/>
    <w:rsid w:val="00A56778"/>
    <w:rsid w:val="00A57581"/>
    <w:rsid w:val="00A604FC"/>
    <w:rsid w:val="00A6134C"/>
    <w:rsid w:val="00A62127"/>
    <w:rsid w:val="00A6355A"/>
    <w:rsid w:val="00A63D83"/>
    <w:rsid w:val="00A63E27"/>
    <w:rsid w:val="00A63F4B"/>
    <w:rsid w:val="00A6415F"/>
    <w:rsid w:val="00A647E1"/>
    <w:rsid w:val="00A650E9"/>
    <w:rsid w:val="00A65D0F"/>
    <w:rsid w:val="00A66E28"/>
    <w:rsid w:val="00A70F24"/>
    <w:rsid w:val="00A71D02"/>
    <w:rsid w:val="00A71F90"/>
    <w:rsid w:val="00A7255C"/>
    <w:rsid w:val="00A725EE"/>
    <w:rsid w:val="00A73103"/>
    <w:rsid w:val="00A73556"/>
    <w:rsid w:val="00A75148"/>
    <w:rsid w:val="00A75FE8"/>
    <w:rsid w:val="00A76F32"/>
    <w:rsid w:val="00A779D0"/>
    <w:rsid w:val="00A822BA"/>
    <w:rsid w:val="00A827C6"/>
    <w:rsid w:val="00A82BEA"/>
    <w:rsid w:val="00A87093"/>
    <w:rsid w:val="00A901BE"/>
    <w:rsid w:val="00A90264"/>
    <w:rsid w:val="00A90348"/>
    <w:rsid w:val="00A91557"/>
    <w:rsid w:val="00A929CF"/>
    <w:rsid w:val="00A936A7"/>
    <w:rsid w:val="00A939E0"/>
    <w:rsid w:val="00A942DB"/>
    <w:rsid w:val="00A9445A"/>
    <w:rsid w:val="00A94DEA"/>
    <w:rsid w:val="00A95380"/>
    <w:rsid w:val="00A95A1E"/>
    <w:rsid w:val="00A95DA7"/>
    <w:rsid w:val="00A965A4"/>
    <w:rsid w:val="00A96915"/>
    <w:rsid w:val="00A974BE"/>
    <w:rsid w:val="00AA06DD"/>
    <w:rsid w:val="00AA0FC5"/>
    <w:rsid w:val="00AA1974"/>
    <w:rsid w:val="00AA230C"/>
    <w:rsid w:val="00AA23D6"/>
    <w:rsid w:val="00AA3886"/>
    <w:rsid w:val="00AA66A7"/>
    <w:rsid w:val="00AA74D7"/>
    <w:rsid w:val="00AA7701"/>
    <w:rsid w:val="00AA791F"/>
    <w:rsid w:val="00AA796C"/>
    <w:rsid w:val="00AA7F42"/>
    <w:rsid w:val="00AB00E3"/>
    <w:rsid w:val="00AB0109"/>
    <w:rsid w:val="00AB0466"/>
    <w:rsid w:val="00AB114A"/>
    <w:rsid w:val="00AB1269"/>
    <w:rsid w:val="00AB16C0"/>
    <w:rsid w:val="00AB2165"/>
    <w:rsid w:val="00AB2D53"/>
    <w:rsid w:val="00AB4454"/>
    <w:rsid w:val="00AB45DF"/>
    <w:rsid w:val="00AB4B2A"/>
    <w:rsid w:val="00AB4CC2"/>
    <w:rsid w:val="00AB679F"/>
    <w:rsid w:val="00AB7759"/>
    <w:rsid w:val="00AC0824"/>
    <w:rsid w:val="00AC0D15"/>
    <w:rsid w:val="00AC1194"/>
    <w:rsid w:val="00AC1A68"/>
    <w:rsid w:val="00AC1D18"/>
    <w:rsid w:val="00AC1EFB"/>
    <w:rsid w:val="00AC34F4"/>
    <w:rsid w:val="00AC35B6"/>
    <w:rsid w:val="00AC3B10"/>
    <w:rsid w:val="00AC4657"/>
    <w:rsid w:val="00AC4832"/>
    <w:rsid w:val="00AC5EB7"/>
    <w:rsid w:val="00AC74C0"/>
    <w:rsid w:val="00AD0142"/>
    <w:rsid w:val="00AD233E"/>
    <w:rsid w:val="00AD2B9E"/>
    <w:rsid w:val="00AD39E4"/>
    <w:rsid w:val="00AD3E1C"/>
    <w:rsid w:val="00AD4385"/>
    <w:rsid w:val="00AD6256"/>
    <w:rsid w:val="00AD6DF0"/>
    <w:rsid w:val="00AD7356"/>
    <w:rsid w:val="00AD7B10"/>
    <w:rsid w:val="00AE249F"/>
    <w:rsid w:val="00AE39DF"/>
    <w:rsid w:val="00AE3C39"/>
    <w:rsid w:val="00AE4078"/>
    <w:rsid w:val="00AE4642"/>
    <w:rsid w:val="00AE49E2"/>
    <w:rsid w:val="00AE4EAE"/>
    <w:rsid w:val="00AE60EB"/>
    <w:rsid w:val="00AE6BDE"/>
    <w:rsid w:val="00AF070F"/>
    <w:rsid w:val="00AF10FF"/>
    <w:rsid w:val="00AF149C"/>
    <w:rsid w:val="00AF1FA7"/>
    <w:rsid w:val="00AF2173"/>
    <w:rsid w:val="00AF2195"/>
    <w:rsid w:val="00AF2565"/>
    <w:rsid w:val="00AF363B"/>
    <w:rsid w:val="00AF4451"/>
    <w:rsid w:val="00AF796C"/>
    <w:rsid w:val="00B00958"/>
    <w:rsid w:val="00B01A11"/>
    <w:rsid w:val="00B04FB6"/>
    <w:rsid w:val="00B052B0"/>
    <w:rsid w:val="00B05BE1"/>
    <w:rsid w:val="00B06DCC"/>
    <w:rsid w:val="00B06E5E"/>
    <w:rsid w:val="00B07399"/>
    <w:rsid w:val="00B1150B"/>
    <w:rsid w:val="00B13A60"/>
    <w:rsid w:val="00B15284"/>
    <w:rsid w:val="00B15D68"/>
    <w:rsid w:val="00B15D8D"/>
    <w:rsid w:val="00B205A4"/>
    <w:rsid w:val="00B23AF6"/>
    <w:rsid w:val="00B23B49"/>
    <w:rsid w:val="00B23FA2"/>
    <w:rsid w:val="00B24F30"/>
    <w:rsid w:val="00B27F72"/>
    <w:rsid w:val="00B32A7D"/>
    <w:rsid w:val="00B34AE9"/>
    <w:rsid w:val="00B3560E"/>
    <w:rsid w:val="00B35674"/>
    <w:rsid w:val="00B35968"/>
    <w:rsid w:val="00B368D0"/>
    <w:rsid w:val="00B4066B"/>
    <w:rsid w:val="00B40754"/>
    <w:rsid w:val="00B40D6E"/>
    <w:rsid w:val="00B40E52"/>
    <w:rsid w:val="00B413D4"/>
    <w:rsid w:val="00B4179D"/>
    <w:rsid w:val="00B42687"/>
    <w:rsid w:val="00B43301"/>
    <w:rsid w:val="00B4393E"/>
    <w:rsid w:val="00B44DE7"/>
    <w:rsid w:val="00B46731"/>
    <w:rsid w:val="00B467D9"/>
    <w:rsid w:val="00B508D8"/>
    <w:rsid w:val="00B51125"/>
    <w:rsid w:val="00B52355"/>
    <w:rsid w:val="00B52506"/>
    <w:rsid w:val="00B54844"/>
    <w:rsid w:val="00B55D97"/>
    <w:rsid w:val="00B55DD4"/>
    <w:rsid w:val="00B56C4D"/>
    <w:rsid w:val="00B56C8E"/>
    <w:rsid w:val="00B56CCD"/>
    <w:rsid w:val="00B56F9A"/>
    <w:rsid w:val="00B57FD1"/>
    <w:rsid w:val="00B6273F"/>
    <w:rsid w:val="00B6334F"/>
    <w:rsid w:val="00B65005"/>
    <w:rsid w:val="00B6561E"/>
    <w:rsid w:val="00B65E9F"/>
    <w:rsid w:val="00B65F48"/>
    <w:rsid w:val="00B66864"/>
    <w:rsid w:val="00B66C9E"/>
    <w:rsid w:val="00B67834"/>
    <w:rsid w:val="00B67915"/>
    <w:rsid w:val="00B67A7B"/>
    <w:rsid w:val="00B67D89"/>
    <w:rsid w:val="00B67E07"/>
    <w:rsid w:val="00B7115C"/>
    <w:rsid w:val="00B73387"/>
    <w:rsid w:val="00B737A1"/>
    <w:rsid w:val="00B74248"/>
    <w:rsid w:val="00B748E7"/>
    <w:rsid w:val="00B7539A"/>
    <w:rsid w:val="00B7590D"/>
    <w:rsid w:val="00B76B93"/>
    <w:rsid w:val="00B772E5"/>
    <w:rsid w:val="00B7754A"/>
    <w:rsid w:val="00B77ACD"/>
    <w:rsid w:val="00B808F4"/>
    <w:rsid w:val="00B80E4C"/>
    <w:rsid w:val="00B815C9"/>
    <w:rsid w:val="00B81BA6"/>
    <w:rsid w:val="00B82F65"/>
    <w:rsid w:val="00B82FFC"/>
    <w:rsid w:val="00B831D6"/>
    <w:rsid w:val="00B84839"/>
    <w:rsid w:val="00B85804"/>
    <w:rsid w:val="00B86D0B"/>
    <w:rsid w:val="00B9073B"/>
    <w:rsid w:val="00B91D45"/>
    <w:rsid w:val="00B92500"/>
    <w:rsid w:val="00B92B49"/>
    <w:rsid w:val="00B94AE8"/>
    <w:rsid w:val="00B94C74"/>
    <w:rsid w:val="00B95EAF"/>
    <w:rsid w:val="00B974AB"/>
    <w:rsid w:val="00BA0D27"/>
    <w:rsid w:val="00BA220F"/>
    <w:rsid w:val="00BA2AF4"/>
    <w:rsid w:val="00BA394B"/>
    <w:rsid w:val="00BA42F8"/>
    <w:rsid w:val="00BA433C"/>
    <w:rsid w:val="00BA48A0"/>
    <w:rsid w:val="00BA4C12"/>
    <w:rsid w:val="00BA5DCA"/>
    <w:rsid w:val="00BA6C49"/>
    <w:rsid w:val="00BB0944"/>
    <w:rsid w:val="00BB09D2"/>
    <w:rsid w:val="00BB16C2"/>
    <w:rsid w:val="00BB18D9"/>
    <w:rsid w:val="00BB2AE8"/>
    <w:rsid w:val="00BB32A0"/>
    <w:rsid w:val="00BB45DA"/>
    <w:rsid w:val="00BB4AEF"/>
    <w:rsid w:val="00BB4B6E"/>
    <w:rsid w:val="00BB57F5"/>
    <w:rsid w:val="00BB5E11"/>
    <w:rsid w:val="00BB6BD4"/>
    <w:rsid w:val="00BB70B7"/>
    <w:rsid w:val="00BC20F5"/>
    <w:rsid w:val="00BC3893"/>
    <w:rsid w:val="00BC3CF5"/>
    <w:rsid w:val="00BC3E79"/>
    <w:rsid w:val="00BC55C3"/>
    <w:rsid w:val="00BC5ABA"/>
    <w:rsid w:val="00BC6BF0"/>
    <w:rsid w:val="00BD08B1"/>
    <w:rsid w:val="00BD1828"/>
    <w:rsid w:val="00BD22AB"/>
    <w:rsid w:val="00BD39C6"/>
    <w:rsid w:val="00BD5903"/>
    <w:rsid w:val="00BD6F60"/>
    <w:rsid w:val="00BE0721"/>
    <w:rsid w:val="00BE0DCF"/>
    <w:rsid w:val="00BE1CB7"/>
    <w:rsid w:val="00BF087A"/>
    <w:rsid w:val="00BF186A"/>
    <w:rsid w:val="00BF3A25"/>
    <w:rsid w:val="00BF3B22"/>
    <w:rsid w:val="00BF44D8"/>
    <w:rsid w:val="00BF566F"/>
    <w:rsid w:val="00BF5EFA"/>
    <w:rsid w:val="00BF5F48"/>
    <w:rsid w:val="00BF6335"/>
    <w:rsid w:val="00BF6A75"/>
    <w:rsid w:val="00BF7656"/>
    <w:rsid w:val="00C01C68"/>
    <w:rsid w:val="00C02724"/>
    <w:rsid w:val="00C03A7F"/>
    <w:rsid w:val="00C03E2D"/>
    <w:rsid w:val="00C0431E"/>
    <w:rsid w:val="00C04DF2"/>
    <w:rsid w:val="00C05F8E"/>
    <w:rsid w:val="00C0657F"/>
    <w:rsid w:val="00C06873"/>
    <w:rsid w:val="00C06B4C"/>
    <w:rsid w:val="00C10605"/>
    <w:rsid w:val="00C112EF"/>
    <w:rsid w:val="00C13C77"/>
    <w:rsid w:val="00C13DE5"/>
    <w:rsid w:val="00C14228"/>
    <w:rsid w:val="00C14A31"/>
    <w:rsid w:val="00C15A54"/>
    <w:rsid w:val="00C16943"/>
    <w:rsid w:val="00C2011B"/>
    <w:rsid w:val="00C221A4"/>
    <w:rsid w:val="00C23DB4"/>
    <w:rsid w:val="00C25004"/>
    <w:rsid w:val="00C252BE"/>
    <w:rsid w:val="00C25ABC"/>
    <w:rsid w:val="00C2658E"/>
    <w:rsid w:val="00C26B5A"/>
    <w:rsid w:val="00C26D37"/>
    <w:rsid w:val="00C30D66"/>
    <w:rsid w:val="00C31E1D"/>
    <w:rsid w:val="00C32164"/>
    <w:rsid w:val="00C340E8"/>
    <w:rsid w:val="00C34B59"/>
    <w:rsid w:val="00C34C0C"/>
    <w:rsid w:val="00C360F9"/>
    <w:rsid w:val="00C417E3"/>
    <w:rsid w:val="00C41DC7"/>
    <w:rsid w:val="00C42C49"/>
    <w:rsid w:val="00C42D69"/>
    <w:rsid w:val="00C443A2"/>
    <w:rsid w:val="00C4597E"/>
    <w:rsid w:val="00C45A78"/>
    <w:rsid w:val="00C4744E"/>
    <w:rsid w:val="00C4796C"/>
    <w:rsid w:val="00C479F9"/>
    <w:rsid w:val="00C47B16"/>
    <w:rsid w:val="00C51B9D"/>
    <w:rsid w:val="00C52300"/>
    <w:rsid w:val="00C52C61"/>
    <w:rsid w:val="00C52D7F"/>
    <w:rsid w:val="00C53033"/>
    <w:rsid w:val="00C53097"/>
    <w:rsid w:val="00C53215"/>
    <w:rsid w:val="00C5377E"/>
    <w:rsid w:val="00C53D93"/>
    <w:rsid w:val="00C54663"/>
    <w:rsid w:val="00C555C5"/>
    <w:rsid w:val="00C56A44"/>
    <w:rsid w:val="00C5791A"/>
    <w:rsid w:val="00C57952"/>
    <w:rsid w:val="00C57AC2"/>
    <w:rsid w:val="00C57CD2"/>
    <w:rsid w:val="00C61966"/>
    <w:rsid w:val="00C61C8C"/>
    <w:rsid w:val="00C6287A"/>
    <w:rsid w:val="00C62A49"/>
    <w:rsid w:val="00C636ED"/>
    <w:rsid w:val="00C63DB9"/>
    <w:rsid w:val="00C65FE3"/>
    <w:rsid w:val="00C67973"/>
    <w:rsid w:val="00C7008A"/>
    <w:rsid w:val="00C717C0"/>
    <w:rsid w:val="00C71A74"/>
    <w:rsid w:val="00C7244A"/>
    <w:rsid w:val="00C7247F"/>
    <w:rsid w:val="00C72D22"/>
    <w:rsid w:val="00C7412C"/>
    <w:rsid w:val="00C752D5"/>
    <w:rsid w:val="00C76684"/>
    <w:rsid w:val="00C76716"/>
    <w:rsid w:val="00C77E29"/>
    <w:rsid w:val="00C802A8"/>
    <w:rsid w:val="00C807A0"/>
    <w:rsid w:val="00C8169A"/>
    <w:rsid w:val="00C84B75"/>
    <w:rsid w:val="00C8656B"/>
    <w:rsid w:val="00C87127"/>
    <w:rsid w:val="00C87705"/>
    <w:rsid w:val="00C877F2"/>
    <w:rsid w:val="00C926AC"/>
    <w:rsid w:val="00C95205"/>
    <w:rsid w:val="00C95954"/>
    <w:rsid w:val="00C97DA9"/>
    <w:rsid w:val="00CA01B4"/>
    <w:rsid w:val="00CA030B"/>
    <w:rsid w:val="00CA29A4"/>
    <w:rsid w:val="00CA48D6"/>
    <w:rsid w:val="00CA51F2"/>
    <w:rsid w:val="00CA6304"/>
    <w:rsid w:val="00CA659F"/>
    <w:rsid w:val="00CA675A"/>
    <w:rsid w:val="00CA714E"/>
    <w:rsid w:val="00CB02AB"/>
    <w:rsid w:val="00CB052A"/>
    <w:rsid w:val="00CB0B58"/>
    <w:rsid w:val="00CB199A"/>
    <w:rsid w:val="00CB3993"/>
    <w:rsid w:val="00CB4B8F"/>
    <w:rsid w:val="00CB4DBA"/>
    <w:rsid w:val="00CB7250"/>
    <w:rsid w:val="00CC124F"/>
    <w:rsid w:val="00CC2A51"/>
    <w:rsid w:val="00CC6AC1"/>
    <w:rsid w:val="00CD1144"/>
    <w:rsid w:val="00CD2534"/>
    <w:rsid w:val="00CD3472"/>
    <w:rsid w:val="00CD471E"/>
    <w:rsid w:val="00CD4732"/>
    <w:rsid w:val="00CD4F92"/>
    <w:rsid w:val="00CD6FBD"/>
    <w:rsid w:val="00CE0068"/>
    <w:rsid w:val="00CE3D44"/>
    <w:rsid w:val="00CE4E10"/>
    <w:rsid w:val="00CE730F"/>
    <w:rsid w:val="00CF15D3"/>
    <w:rsid w:val="00CF1AEF"/>
    <w:rsid w:val="00CF2D25"/>
    <w:rsid w:val="00CF346A"/>
    <w:rsid w:val="00CF3DD3"/>
    <w:rsid w:val="00CF45F8"/>
    <w:rsid w:val="00CF51DA"/>
    <w:rsid w:val="00CF5D16"/>
    <w:rsid w:val="00CF7861"/>
    <w:rsid w:val="00D00B2F"/>
    <w:rsid w:val="00D016A3"/>
    <w:rsid w:val="00D03B9B"/>
    <w:rsid w:val="00D04361"/>
    <w:rsid w:val="00D05559"/>
    <w:rsid w:val="00D064DA"/>
    <w:rsid w:val="00D07D3D"/>
    <w:rsid w:val="00D10B85"/>
    <w:rsid w:val="00D11DDB"/>
    <w:rsid w:val="00D15CBC"/>
    <w:rsid w:val="00D164A8"/>
    <w:rsid w:val="00D21C69"/>
    <w:rsid w:val="00D22A15"/>
    <w:rsid w:val="00D22A93"/>
    <w:rsid w:val="00D2363E"/>
    <w:rsid w:val="00D24367"/>
    <w:rsid w:val="00D27BCF"/>
    <w:rsid w:val="00D27C23"/>
    <w:rsid w:val="00D30FD5"/>
    <w:rsid w:val="00D3156C"/>
    <w:rsid w:val="00D32008"/>
    <w:rsid w:val="00D3259C"/>
    <w:rsid w:val="00D32CDA"/>
    <w:rsid w:val="00D33986"/>
    <w:rsid w:val="00D34FF7"/>
    <w:rsid w:val="00D35381"/>
    <w:rsid w:val="00D357FB"/>
    <w:rsid w:val="00D359C0"/>
    <w:rsid w:val="00D37A83"/>
    <w:rsid w:val="00D41692"/>
    <w:rsid w:val="00D42C0F"/>
    <w:rsid w:val="00D43643"/>
    <w:rsid w:val="00D44DD0"/>
    <w:rsid w:val="00D454D5"/>
    <w:rsid w:val="00D45DFB"/>
    <w:rsid w:val="00D47A9E"/>
    <w:rsid w:val="00D47B53"/>
    <w:rsid w:val="00D50406"/>
    <w:rsid w:val="00D50BC7"/>
    <w:rsid w:val="00D51181"/>
    <w:rsid w:val="00D513E7"/>
    <w:rsid w:val="00D5147A"/>
    <w:rsid w:val="00D51C89"/>
    <w:rsid w:val="00D52F45"/>
    <w:rsid w:val="00D579E6"/>
    <w:rsid w:val="00D61C9A"/>
    <w:rsid w:val="00D64C91"/>
    <w:rsid w:val="00D6601E"/>
    <w:rsid w:val="00D67ABF"/>
    <w:rsid w:val="00D70083"/>
    <w:rsid w:val="00D70554"/>
    <w:rsid w:val="00D71263"/>
    <w:rsid w:val="00D718A3"/>
    <w:rsid w:val="00D71E3D"/>
    <w:rsid w:val="00D72B2E"/>
    <w:rsid w:val="00D72C2A"/>
    <w:rsid w:val="00D746FE"/>
    <w:rsid w:val="00D75326"/>
    <w:rsid w:val="00D76BED"/>
    <w:rsid w:val="00D76C15"/>
    <w:rsid w:val="00D775B4"/>
    <w:rsid w:val="00D77959"/>
    <w:rsid w:val="00D83133"/>
    <w:rsid w:val="00D84044"/>
    <w:rsid w:val="00D8575F"/>
    <w:rsid w:val="00D87D3C"/>
    <w:rsid w:val="00D87FD2"/>
    <w:rsid w:val="00D9201B"/>
    <w:rsid w:val="00D92246"/>
    <w:rsid w:val="00D92310"/>
    <w:rsid w:val="00D92DB2"/>
    <w:rsid w:val="00D92F74"/>
    <w:rsid w:val="00D9309C"/>
    <w:rsid w:val="00D96536"/>
    <w:rsid w:val="00DA1539"/>
    <w:rsid w:val="00DA2A4D"/>
    <w:rsid w:val="00DA2EBA"/>
    <w:rsid w:val="00DA63E0"/>
    <w:rsid w:val="00DA6C3E"/>
    <w:rsid w:val="00DB09D2"/>
    <w:rsid w:val="00DB0ED4"/>
    <w:rsid w:val="00DB10A8"/>
    <w:rsid w:val="00DB1511"/>
    <w:rsid w:val="00DB20B5"/>
    <w:rsid w:val="00DB3B5C"/>
    <w:rsid w:val="00DB4585"/>
    <w:rsid w:val="00DB536D"/>
    <w:rsid w:val="00DB631F"/>
    <w:rsid w:val="00DB6CE3"/>
    <w:rsid w:val="00DB7B13"/>
    <w:rsid w:val="00DC03A3"/>
    <w:rsid w:val="00DC09D7"/>
    <w:rsid w:val="00DC13B1"/>
    <w:rsid w:val="00DC2693"/>
    <w:rsid w:val="00DC3300"/>
    <w:rsid w:val="00DC375D"/>
    <w:rsid w:val="00DC4DA5"/>
    <w:rsid w:val="00DC4F14"/>
    <w:rsid w:val="00DC52ED"/>
    <w:rsid w:val="00DC5663"/>
    <w:rsid w:val="00DC78FF"/>
    <w:rsid w:val="00DC7943"/>
    <w:rsid w:val="00DC7B9F"/>
    <w:rsid w:val="00DC7DB0"/>
    <w:rsid w:val="00DD1907"/>
    <w:rsid w:val="00DD1B6C"/>
    <w:rsid w:val="00DD1D4C"/>
    <w:rsid w:val="00DD21B4"/>
    <w:rsid w:val="00DD2301"/>
    <w:rsid w:val="00DD2654"/>
    <w:rsid w:val="00DD44B1"/>
    <w:rsid w:val="00DD4F88"/>
    <w:rsid w:val="00DD574A"/>
    <w:rsid w:val="00DD6A17"/>
    <w:rsid w:val="00DD6DD1"/>
    <w:rsid w:val="00DD70F0"/>
    <w:rsid w:val="00DD76E6"/>
    <w:rsid w:val="00DE056E"/>
    <w:rsid w:val="00DE1321"/>
    <w:rsid w:val="00DE174D"/>
    <w:rsid w:val="00DE17EC"/>
    <w:rsid w:val="00DE2034"/>
    <w:rsid w:val="00DE3685"/>
    <w:rsid w:val="00DE39F8"/>
    <w:rsid w:val="00DE44B0"/>
    <w:rsid w:val="00DE457F"/>
    <w:rsid w:val="00DE47F0"/>
    <w:rsid w:val="00DE5FEC"/>
    <w:rsid w:val="00DE796C"/>
    <w:rsid w:val="00DE7FB7"/>
    <w:rsid w:val="00DF028B"/>
    <w:rsid w:val="00DF0AB5"/>
    <w:rsid w:val="00DF1B99"/>
    <w:rsid w:val="00DF2C07"/>
    <w:rsid w:val="00DF3671"/>
    <w:rsid w:val="00DF4026"/>
    <w:rsid w:val="00DF5514"/>
    <w:rsid w:val="00DF5967"/>
    <w:rsid w:val="00DF5A00"/>
    <w:rsid w:val="00DF61E5"/>
    <w:rsid w:val="00DF6640"/>
    <w:rsid w:val="00DF66CA"/>
    <w:rsid w:val="00DF6E0F"/>
    <w:rsid w:val="00DF7A64"/>
    <w:rsid w:val="00E00B71"/>
    <w:rsid w:val="00E00F79"/>
    <w:rsid w:val="00E01208"/>
    <w:rsid w:val="00E015C6"/>
    <w:rsid w:val="00E01A6E"/>
    <w:rsid w:val="00E02CC8"/>
    <w:rsid w:val="00E031C7"/>
    <w:rsid w:val="00E057B1"/>
    <w:rsid w:val="00E0632C"/>
    <w:rsid w:val="00E06713"/>
    <w:rsid w:val="00E06A2B"/>
    <w:rsid w:val="00E079F5"/>
    <w:rsid w:val="00E07DD6"/>
    <w:rsid w:val="00E10784"/>
    <w:rsid w:val="00E12F69"/>
    <w:rsid w:val="00E12FF5"/>
    <w:rsid w:val="00E142E3"/>
    <w:rsid w:val="00E149F9"/>
    <w:rsid w:val="00E17AFB"/>
    <w:rsid w:val="00E17F08"/>
    <w:rsid w:val="00E21934"/>
    <w:rsid w:val="00E22B44"/>
    <w:rsid w:val="00E22B88"/>
    <w:rsid w:val="00E23ACF"/>
    <w:rsid w:val="00E24B2C"/>
    <w:rsid w:val="00E25157"/>
    <w:rsid w:val="00E255C5"/>
    <w:rsid w:val="00E266B8"/>
    <w:rsid w:val="00E27730"/>
    <w:rsid w:val="00E30C4C"/>
    <w:rsid w:val="00E3114A"/>
    <w:rsid w:val="00E31DEB"/>
    <w:rsid w:val="00E33044"/>
    <w:rsid w:val="00E33117"/>
    <w:rsid w:val="00E3324A"/>
    <w:rsid w:val="00E34FB8"/>
    <w:rsid w:val="00E358C5"/>
    <w:rsid w:val="00E35E96"/>
    <w:rsid w:val="00E3671C"/>
    <w:rsid w:val="00E37A20"/>
    <w:rsid w:val="00E43946"/>
    <w:rsid w:val="00E45209"/>
    <w:rsid w:val="00E4605B"/>
    <w:rsid w:val="00E46C11"/>
    <w:rsid w:val="00E46D0C"/>
    <w:rsid w:val="00E47E10"/>
    <w:rsid w:val="00E50036"/>
    <w:rsid w:val="00E5024F"/>
    <w:rsid w:val="00E50963"/>
    <w:rsid w:val="00E50B4D"/>
    <w:rsid w:val="00E51879"/>
    <w:rsid w:val="00E51CB2"/>
    <w:rsid w:val="00E530D4"/>
    <w:rsid w:val="00E53B9F"/>
    <w:rsid w:val="00E54537"/>
    <w:rsid w:val="00E549D5"/>
    <w:rsid w:val="00E55712"/>
    <w:rsid w:val="00E578C1"/>
    <w:rsid w:val="00E57D94"/>
    <w:rsid w:val="00E60265"/>
    <w:rsid w:val="00E60B7E"/>
    <w:rsid w:val="00E60D7F"/>
    <w:rsid w:val="00E64364"/>
    <w:rsid w:val="00E643DD"/>
    <w:rsid w:val="00E6450B"/>
    <w:rsid w:val="00E64ADC"/>
    <w:rsid w:val="00E6511F"/>
    <w:rsid w:val="00E6597B"/>
    <w:rsid w:val="00E66EAB"/>
    <w:rsid w:val="00E66FDF"/>
    <w:rsid w:val="00E67827"/>
    <w:rsid w:val="00E706EA"/>
    <w:rsid w:val="00E732AA"/>
    <w:rsid w:val="00E73BD2"/>
    <w:rsid w:val="00E73CDE"/>
    <w:rsid w:val="00E746C3"/>
    <w:rsid w:val="00E76C14"/>
    <w:rsid w:val="00E77285"/>
    <w:rsid w:val="00E802C4"/>
    <w:rsid w:val="00E80517"/>
    <w:rsid w:val="00E80CE6"/>
    <w:rsid w:val="00E81819"/>
    <w:rsid w:val="00E81A3E"/>
    <w:rsid w:val="00E85A00"/>
    <w:rsid w:val="00E85E84"/>
    <w:rsid w:val="00E86119"/>
    <w:rsid w:val="00E9015F"/>
    <w:rsid w:val="00E9175D"/>
    <w:rsid w:val="00E91A78"/>
    <w:rsid w:val="00E93200"/>
    <w:rsid w:val="00E9372F"/>
    <w:rsid w:val="00E95F8E"/>
    <w:rsid w:val="00E96084"/>
    <w:rsid w:val="00E97EAD"/>
    <w:rsid w:val="00EA2589"/>
    <w:rsid w:val="00EA3C7A"/>
    <w:rsid w:val="00EA5B17"/>
    <w:rsid w:val="00EA5F0C"/>
    <w:rsid w:val="00EA60F0"/>
    <w:rsid w:val="00EA72B9"/>
    <w:rsid w:val="00EB0557"/>
    <w:rsid w:val="00EB1334"/>
    <w:rsid w:val="00EB275B"/>
    <w:rsid w:val="00EB402E"/>
    <w:rsid w:val="00EB493D"/>
    <w:rsid w:val="00EB5F73"/>
    <w:rsid w:val="00EB6AB8"/>
    <w:rsid w:val="00EB6EE4"/>
    <w:rsid w:val="00EC00A1"/>
    <w:rsid w:val="00EC1BF0"/>
    <w:rsid w:val="00EC3B36"/>
    <w:rsid w:val="00EC3F7E"/>
    <w:rsid w:val="00EC41AB"/>
    <w:rsid w:val="00EC5620"/>
    <w:rsid w:val="00EC5DF4"/>
    <w:rsid w:val="00EC5F7F"/>
    <w:rsid w:val="00EC5FB5"/>
    <w:rsid w:val="00EC6FE8"/>
    <w:rsid w:val="00EC72AA"/>
    <w:rsid w:val="00ED012F"/>
    <w:rsid w:val="00ED02CB"/>
    <w:rsid w:val="00ED0513"/>
    <w:rsid w:val="00ED05DB"/>
    <w:rsid w:val="00ED060A"/>
    <w:rsid w:val="00ED08CF"/>
    <w:rsid w:val="00ED0A23"/>
    <w:rsid w:val="00ED15BE"/>
    <w:rsid w:val="00ED4FFE"/>
    <w:rsid w:val="00ED53FD"/>
    <w:rsid w:val="00ED6CD0"/>
    <w:rsid w:val="00ED6E69"/>
    <w:rsid w:val="00ED7A7A"/>
    <w:rsid w:val="00EE0A55"/>
    <w:rsid w:val="00EE145C"/>
    <w:rsid w:val="00EE1D43"/>
    <w:rsid w:val="00EE214A"/>
    <w:rsid w:val="00EE2890"/>
    <w:rsid w:val="00EE311B"/>
    <w:rsid w:val="00EE3D6E"/>
    <w:rsid w:val="00EE432E"/>
    <w:rsid w:val="00EE43FE"/>
    <w:rsid w:val="00EE496A"/>
    <w:rsid w:val="00EE612F"/>
    <w:rsid w:val="00EE7473"/>
    <w:rsid w:val="00EE7627"/>
    <w:rsid w:val="00EE7809"/>
    <w:rsid w:val="00EE7A8D"/>
    <w:rsid w:val="00EE7D82"/>
    <w:rsid w:val="00EF0F92"/>
    <w:rsid w:val="00EF10E4"/>
    <w:rsid w:val="00EF17EE"/>
    <w:rsid w:val="00EF1B39"/>
    <w:rsid w:val="00EF21DD"/>
    <w:rsid w:val="00EF2A48"/>
    <w:rsid w:val="00EF2A89"/>
    <w:rsid w:val="00EF2DA6"/>
    <w:rsid w:val="00EF43D0"/>
    <w:rsid w:val="00EF4EAC"/>
    <w:rsid w:val="00EF4EED"/>
    <w:rsid w:val="00EF5A7F"/>
    <w:rsid w:val="00EF5EE5"/>
    <w:rsid w:val="00F008ED"/>
    <w:rsid w:val="00F02816"/>
    <w:rsid w:val="00F040C9"/>
    <w:rsid w:val="00F0615A"/>
    <w:rsid w:val="00F079B4"/>
    <w:rsid w:val="00F124AC"/>
    <w:rsid w:val="00F1342C"/>
    <w:rsid w:val="00F139C5"/>
    <w:rsid w:val="00F140EF"/>
    <w:rsid w:val="00F146C6"/>
    <w:rsid w:val="00F14742"/>
    <w:rsid w:val="00F14C52"/>
    <w:rsid w:val="00F15160"/>
    <w:rsid w:val="00F15556"/>
    <w:rsid w:val="00F15DA8"/>
    <w:rsid w:val="00F161EE"/>
    <w:rsid w:val="00F16AC3"/>
    <w:rsid w:val="00F16D84"/>
    <w:rsid w:val="00F173DD"/>
    <w:rsid w:val="00F17964"/>
    <w:rsid w:val="00F17F40"/>
    <w:rsid w:val="00F20846"/>
    <w:rsid w:val="00F20E6A"/>
    <w:rsid w:val="00F21FAE"/>
    <w:rsid w:val="00F221BB"/>
    <w:rsid w:val="00F2244C"/>
    <w:rsid w:val="00F23257"/>
    <w:rsid w:val="00F23B36"/>
    <w:rsid w:val="00F23D51"/>
    <w:rsid w:val="00F2505C"/>
    <w:rsid w:val="00F25086"/>
    <w:rsid w:val="00F25740"/>
    <w:rsid w:val="00F26DA6"/>
    <w:rsid w:val="00F27566"/>
    <w:rsid w:val="00F276D0"/>
    <w:rsid w:val="00F30D06"/>
    <w:rsid w:val="00F31B93"/>
    <w:rsid w:val="00F33900"/>
    <w:rsid w:val="00F377CE"/>
    <w:rsid w:val="00F407E3"/>
    <w:rsid w:val="00F408FB"/>
    <w:rsid w:val="00F40B89"/>
    <w:rsid w:val="00F42B87"/>
    <w:rsid w:val="00F42F6C"/>
    <w:rsid w:val="00F44139"/>
    <w:rsid w:val="00F446A6"/>
    <w:rsid w:val="00F4710F"/>
    <w:rsid w:val="00F47FF0"/>
    <w:rsid w:val="00F507F1"/>
    <w:rsid w:val="00F519FE"/>
    <w:rsid w:val="00F5392A"/>
    <w:rsid w:val="00F5554F"/>
    <w:rsid w:val="00F55E51"/>
    <w:rsid w:val="00F56D4E"/>
    <w:rsid w:val="00F57AAA"/>
    <w:rsid w:val="00F57BF7"/>
    <w:rsid w:val="00F57D97"/>
    <w:rsid w:val="00F60233"/>
    <w:rsid w:val="00F6041D"/>
    <w:rsid w:val="00F63237"/>
    <w:rsid w:val="00F635AE"/>
    <w:rsid w:val="00F641AE"/>
    <w:rsid w:val="00F64F29"/>
    <w:rsid w:val="00F6595F"/>
    <w:rsid w:val="00F65A43"/>
    <w:rsid w:val="00F65DBA"/>
    <w:rsid w:val="00F66C90"/>
    <w:rsid w:val="00F66F5C"/>
    <w:rsid w:val="00F70416"/>
    <w:rsid w:val="00F70692"/>
    <w:rsid w:val="00F70C93"/>
    <w:rsid w:val="00F71248"/>
    <w:rsid w:val="00F71409"/>
    <w:rsid w:val="00F71F00"/>
    <w:rsid w:val="00F7369E"/>
    <w:rsid w:val="00F7434D"/>
    <w:rsid w:val="00F745C1"/>
    <w:rsid w:val="00F74609"/>
    <w:rsid w:val="00F75226"/>
    <w:rsid w:val="00F76531"/>
    <w:rsid w:val="00F76F34"/>
    <w:rsid w:val="00F8013F"/>
    <w:rsid w:val="00F80362"/>
    <w:rsid w:val="00F80DC3"/>
    <w:rsid w:val="00F8157E"/>
    <w:rsid w:val="00F8194D"/>
    <w:rsid w:val="00F82F37"/>
    <w:rsid w:val="00F82FE0"/>
    <w:rsid w:val="00F84C68"/>
    <w:rsid w:val="00F84CAE"/>
    <w:rsid w:val="00F84EC7"/>
    <w:rsid w:val="00F8578A"/>
    <w:rsid w:val="00F8748B"/>
    <w:rsid w:val="00F8750D"/>
    <w:rsid w:val="00F87739"/>
    <w:rsid w:val="00F90B8D"/>
    <w:rsid w:val="00F91081"/>
    <w:rsid w:val="00F91458"/>
    <w:rsid w:val="00F91F6D"/>
    <w:rsid w:val="00F92DB8"/>
    <w:rsid w:val="00F93619"/>
    <w:rsid w:val="00FA1A4D"/>
    <w:rsid w:val="00FA1E5F"/>
    <w:rsid w:val="00FA276D"/>
    <w:rsid w:val="00FA3CF1"/>
    <w:rsid w:val="00FA7623"/>
    <w:rsid w:val="00FB0276"/>
    <w:rsid w:val="00FB028D"/>
    <w:rsid w:val="00FB11C3"/>
    <w:rsid w:val="00FB2287"/>
    <w:rsid w:val="00FB2298"/>
    <w:rsid w:val="00FB24CA"/>
    <w:rsid w:val="00FB42FC"/>
    <w:rsid w:val="00FB5B68"/>
    <w:rsid w:val="00FB657C"/>
    <w:rsid w:val="00FB70C6"/>
    <w:rsid w:val="00FB7980"/>
    <w:rsid w:val="00FC0207"/>
    <w:rsid w:val="00FC37F6"/>
    <w:rsid w:val="00FC3F30"/>
    <w:rsid w:val="00FC3F7B"/>
    <w:rsid w:val="00FC4FDD"/>
    <w:rsid w:val="00FC5105"/>
    <w:rsid w:val="00FC5801"/>
    <w:rsid w:val="00FC6825"/>
    <w:rsid w:val="00FD01A3"/>
    <w:rsid w:val="00FD03C2"/>
    <w:rsid w:val="00FD0B07"/>
    <w:rsid w:val="00FD1721"/>
    <w:rsid w:val="00FD1BB9"/>
    <w:rsid w:val="00FD541C"/>
    <w:rsid w:val="00FD59E5"/>
    <w:rsid w:val="00FD67DB"/>
    <w:rsid w:val="00FD72C8"/>
    <w:rsid w:val="00FD75E5"/>
    <w:rsid w:val="00FD778B"/>
    <w:rsid w:val="00FD7A59"/>
    <w:rsid w:val="00FE060E"/>
    <w:rsid w:val="00FE2130"/>
    <w:rsid w:val="00FE251C"/>
    <w:rsid w:val="00FE2B84"/>
    <w:rsid w:val="00FE30B9"/>
    <w:rsid w:val="00FE310D"/>
    <w:rsid w:val="00FE36EC"/>
    <w:rsid w:val="00FE3E4F"/>
    <w:rsid w:val="00FE4255"/>
    <w:rsid w:val="00FE5043"/>
    <w:rsid w:val="00FE5726"/>
    <w:rsid w:val="00FE58B8"/>
    <w:rsid w:val="00FE6A49"/>
    <w:rsid w:val="00FE7623"/>
    <w:rsid w:val="00FF150F"/>
    <w:rsid w:val="00FF1B86"/>
    <w:rsid w:val="00FF1F91"/>
    <w:rsid w:val="00FF2E5D"/>
    <w:rsid w:val="00FF3DDB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2D87"/>
  <w15:docId w15:val="{BD4362DE-33DF-4406-8D09-5DD531D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9E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59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2FA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0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7007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aneta.dziedzic777@gmail.com</cp:lastModifiedBy>
  <cp:revision>5</cp:revision>
  <dcterms:created xsi:type="dcterms:W3CDTF">2024-03-03T17:09:00Z</dcterms:created>
  <dcterms:modified xsi:type="dcterms:W3CDTF">2024-03-04T11:37:00Z</dcterms:modified>
</cp:coreProperties>
</file>